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1C7" w14:textId="389F699A" w:rsidR="009269B6" w:rsidRPr="006766FD" w:rsidRDefault="00AC4001">
      <w:pPr>
        <w:rPr>
          <w:bCs/>
        </w:rPr>
      </w:pPr>
      <w:r w:rsidRPr="00AC4001">
        <w:rPr>
          <w:b/>
        </w:rPr>
        <w:t xml:space="preserve">Newman Hall – Holy Spirit Parish Council </w:t>
      </w:r>
      <w:r w:rsidR="006766FD">
        <w:rPr>
          <w:b/>
        </w:rPr>
        <w:t xml:space="preserve">Minutes </w:t>
      </w:r>
      <w:r w:rsidR="006766FD">
        <w:rPr>
          <w:b/>
          <w:i/>
          <w:iCs/>
        </w:rPr>
        <w:t>DRAFT</w:t>
      </w:r>
    </w:p>
    <w:p w14:paraId="15C948C7" w14:textId="28DE4339" w:rsidR="00FA1464" w:rsidRDefault="00FD00DE">
      <w:r>
        <w:t>May 11</w:t>
      </w:r>
      <w:r w:rsidR="000456B0">
        <w:t>, 2021</w:t>
      </w:r>
      <w:r w:rsidR="00776AF2">
        <w:t>, 7:30 – 9:00 pm</w:t>
      </w:r>
    </w:p>
    <w:p w14:paraId="36CCDD54" w14:textId="6C53BC20" w:rsidR="00FA1464" w:rsidRDefault="00FA1464"/>
    <w:p w14:paraId="357B925A" w14:textId="2E2B472D" w:rsidR="00FA1464" w:rsidRPr="00D135F6" w:rsidRDefault="00FA1464" w:rsidP="00FA1464">
      <w:r w:rsidRPr="00D135F6">
        <w:t xml:space="preserve">Attendees (Virtually): Fr. Ivan </w:t>
      </w:r>
      <w:proofErr w:type="spellStart"/>
      <w:r w:rsidRPr="00D135F6">
        <w:t>Tou</w:t>
      </w:r>
      <w:proofErr w:type="spellEnd"/>
      <w:r w:rsidRPr="00D135F6">
        <w:t xml:space="preserve">, Amanda </w:t>
      </w:r>
      <w:proofErr w:type="spellStart"/>
      <w:r w:rsidRPr="00D135F6">
        <w:t>Wehrman</w:t>
      </w:r>
      <w:proofErr w:type="spellEnd"/>
      <w:r w:rsidRPr="00D135F6">
        <w:t xml:space="preserve"> (Chair), Bob Gannon, Frank Rockwood, Jimmy </w:t>
      </w:r>
      <w:proofErr w:type="spellStart"/>
      <w:r w:rsidRPr="00D135F6">
        <w:t>Chim</w:t>
      </w:r>
      <w:proofErr w:type="spellEnd"/>
      <w:r w:rsidRPr="00D135F6">
        <w:t xml:space="preserve">, Jimmy O’Dea, Linda </w:t>
      </w:r>
      <w:proofErr w:type="spellStart"/>
      <w:r w:rsidRPr="00D135F6">
        <w:t>Safarik</w:t>
      </w:r>
      <w:proofErr w:type="spellEnd"/>
      <w:r w:rsidRPr="00D135F6">
        <w:t>-Tong, Ned Niccolls (Secretary), Sam Cabrera, Thuy Nguyen, Youali Ramirez, Lina Gannon</w:t>
      </w:r>
    </w:p>
    <w:p w14:paraId="152E89B5" w14:textId="77777777" w:rsidR="003C442A" w:rsidRDefault="003C442A"/>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85"/>
      </w:tblGrid>
      <w:tr w:rsidR="00AC4001" w14:paraId="7C97423B" w14:textId="77777777" w:rsidTr="00AC4001">
        <w:tc>
          <w:tcPr>
            <w:tcW w:w="1530" w:type="dxa"/>
          </w:tcPr>
          <w:p w14:paraId="33C9A44F" w14:textId="113FA499" w:rsidR="00AC4001" w:rsidRPr="00084F77" w:rsidRDefault="00AC4001" w:rsidP="001F1083">
            <w:pPr>
              <w:spacing w:before="120" w:after="120"/>
              <w:rPr>
                <w:highlight w:val="yellow"/>
              </w:rPr>
            </w:pPr>
            <w:r w:rsidRPr="00084F77">
              <w:t>7:</w:t>
            </w:r>
            <w:r w:rsidR="00776AF2" w:rsidRPr="00084F77">
              <w:t>3</w:t>
            </w:r>
            <w:r w:rsidRPr="00084F77">
              <w:t>0 - 7:</w:t>
            </w:r>
            <w:r w:rsidR="00084F77">
              <w:t>35</w:t>
            </w:r>
          </w:p>
        </w:tc>
        <w:tc>
          <w:tcPr>
            <w:tcW w:w="8185" w:type="dxa"/>
          </w:tcPr>
          <w:p w14:paraId="63C4563C" w14:textId="51D29E06" w:rsidR="00AC4001" w:rsidRDefault="00AC4001" w:rsidP="001F1083">
            <w:pPr>
              <w:spacing w:before="120" w:after="120"/>
              <w:rPr>
                <w:b/>
              </w:rPr>
            </w:pPr>
            <w:r w:rsidRPr="00AC4001">
              <w:rPr>
                <w:b/>
              </w:rPr>
              <w:t>Opening Prayer</w:t>
            </w:r>
            <w:r w:rsidR="009F59C0">
              <w:rPr>
                <w:b/>
              </w:rPr>
              <w:t xml:space="preserve">: </w:t>
            </w:r>
            <w:r w:rsidR="00046A04">
              <w:rPr>
                <w:bCs/>
              </w:rPr>
              <w:t>Bob Gannon</w:t>
            </w:r>
            <w:r w:rsidR="000C2E78">
              <w:rPr>
                <w:b/>
              </w:rPr>
              <w:t xml:space="preserve"> </w:t>
            </w:r>
          </w:p>
          <w:p w14:paraId="59B129A3" w14:textId="7F22592F" w:rsidR="008C4EDE" w:rsidRPr="00F167EA" w:rsidRDefault="008C4EDE" w:rsidP="001F1083">
            <w:pPr>
              <w:spacing w:before="120" w:after="120"/>
              <w:rPr>
                <w:bCs/>
              </w:rPr>
            </w:pPr>
          </w:p>
        </w:tc>
      </w:tr>
      <w:tr w:rsidR="00982DF8" w14:paraId="275883A3" w14:textId="77777777" w:rsidTr="00AC4001">
        <w:tc>
          <w:tcPr>
            <w:tcW w:w="1530" w:type="dxa"/>
          </w:tcPr>
          <w:p w14:paraId="51D4C07A" w14:textId="7509A05B" w:rsidR="00982DF8" w:rsidRDefault="00982DF8" w:rsidP="001F1083">
            <w:pPr>
              <w:spacing w:before="120" w:after="120"/>
            </w:pPr>
            <w:r>
              <w:t>7:</w:t>
            </w:r>
            <w:r w:rsidR="00D0799E">
              <w:t>3</w:t>
            </w:r>
            <w:r w:rsidR="00EA6443">
              <w:t>5</w:t>
            </w:r>
            <w:r>
              <w:t xml:space="preserve"> – 7:</w:t>
            </w:r>
            <w:r w:rsidR="00D0799E">
              <w:t>40</w:t>
            </w:r>
          </w:p>
        </w:tc>
        <w:tc>
          <w:tcPr>
            <w:tcW w:w="8185" w:type="dxa"/>
          </w:tcPr>
          <w:p w14:paraId="485BCA49" w14:textId="34E1AEC6" w:rsidR="002D25F8" w:rsidRPr="000E17BA" w:rsidRDefault="00982DF8" w:rsidP="001F1083">
            <w:pPr>
              <w:spacing w:before="120" w:after="120"/>
            </w:pPr>
            <w:r>
              <w:rPr>
                <w:b/>
                <w:bCs/>
              </w:rPr>
              <w:t>Adopt Minutes</w:t>
            </w:r>
            <w:r w:rsidR="002503C8">
              <w:rPr>
                <w:b/>
                <w:bCs/>
              </w:rPr>
              <w:t xml:space="preserve">: </w:t>
            </w:r>
            <w:r w:rsidR="000E17BA">
              <w:t>Adopted with corrections</w:t>
            </w:r>
          </w:p>
          <w:p w14:paraId="69E8E9A6" w14:textId="2E69EC83" w:rsidR="008C4EDE" w:rsidRPr="0014689B" w:rsidRDefault="008C4EDE" w:rsidP="001F1083">
            <w:pPr>
              <w:spacing w:before="120" w:after="120"/>
              <w:rPr>
                <w:b/>
                <w:bCs/>
              </w:rPr>
            </w:pPr>
          </w:p>
        </w:tc>
      </w:tr>
      <w:tr w:rsidR="00E620ED" w:rsidRPr="00EB1B16" w14:paraId="1F1DEAB2" w14:textId="77777777" w:rsidTr="003E038C">
        <w:tc>
          <w:tcPr>
            <w:tcW w:w="1530" w:type="dxa"/>
          </w:tcPr>
          <w:p w14:paraId="356196C8" w14:textId="7BFD97BC" w:rsidR="00E620ED" w:rsidRDefault="00E620ED" w:rsidP="003E038C">
            <w:pPr>
              <w:spacing w:before="120" w:after="120"/>
            </w:pPr>
            <w:r>
              <w:t>7:40 – 8:00</w:t>
            </w:r>
          </w:p>
        </w:tc>
        <w:tc>
          <w:tcPr>
            <w:tcW w:w="8185" w:type="dxa"/>
          </w:tcPr>
          <w:p w14:paraId="7BE249E6" w14:textId="7E115940" w:rsidR="00E620ED" w:rsidRPr="002D25F8" w:rsidRDefault="00E620ED" w:rsidP="003E038C">
            <w:pPr>
              <w:spacing w:before="120" w:after="120"/>
              <w:rPr>
                <w:b/>
                <w:i/>
                <w:iCs/>
              </w:rPr>
            </w:pPr>
            <w:r>
              <w:rPr>
                <w:b/>
              </w:rPr>
              <w:t>Old Business</w:t>
            </w:r>
            <w:r w:rsidR="002D25F8">
              <w:rPr>
                <w:b/>
              </w:rPr>
              <w:t xml:space="preserve"> </w:t>
            </w:r>
            <w:r w:rsidR="002D25F8">
              <w:rPr>
                <w:b/>
                <w:i/>
                <w:iCs/>
              </w:rPr>
              <w:t xml:space="preserve">(Before starting, Amanda reminded all that PC will </w:t>
            </w:r>
            <w:r w:rsidR="00370258">
              <w:rPr>
                <w:b/>
                <w:i/>
                <w:iCs/>
              </w:rPr>
              <w:t>not convene in June.  The next meeting will be in July).</w:t>
            </w:r>
          </w:p>
          <w:p w14:paraId="3339F531" w14:textId="18CB7B1A" w:rsidR="00E620ED" w:rsidRDefault="00E620ED" w:rsidP="003E038C">
            <w:pPr>
              <w:pStyle w:val="ListParagraph"/>
              <w:numPr>
                <w:ilvl w:val="0"/>
                <w:numId w:val="23"/>
              </w:numPr>
              <w:spacing w:before="120" w:after="120"/>
              <w:rPr>
                <w:bCs/>
              </w:rPr>
            </w:pPr>
            <w:r>
              <w:rPr>
                <w:bCs/>
              </w:rPr>
              <w:t>Update on Fundraising Committee Brainstorm</w:t>
            </w:r>
          </w:p>
          <w:p w14:paraId="5FFA1E0B" w14:textId="07651DCA" w:rsidR="00CC4D8D" w:rsidRDefault="00161BCE" w:rsidP="002A39B6">
            <w:pPr>
              <w:pStyle w:val="ListParagraph"/>
              <w:numPr>
                <w:ilvl w:val="1"/>
                <w:numId w:val="23"/>
              </w:numPr>
              <w:spacing w:before="120" w:after="120"/>
              <w:rPr>
                <w:bCs/>
              </w:rPr>
            </w:pPr>
            <w:r>
              <w:rPr>
                <w:bCs/>
              </w:rPr>
              <w:t xml:space="preserve">Amanda </w:t>
            </w:r>
            <w:r w:rsidR="002F4BCF">
              <w:rPr>
                <w:bCs/>
              </w:rPr>
              <w:t>reminded the group of</w:t>
            </w:r>
            <w:r w:rsidR="009B5274">
              <w:rPr>
                <w:bCs/>
              </w:rPr>
              <w:t xml:space="preserve"> </w:t>
            </w:r>
            <w:r w:rsidR="00837B87">
              <w:rPr>
                <w:bCs/>
              </w:rPr>
              <w:t xml:space="preserve">the very generous question raised by </w:t>
            </w:r>
            <w:r w:rsidR="000C2E78">
              <w:rPr>
                <w:bCs/>
              </w:rPr>
              <w:t>student</w:t>
            </w:r>
            <w:r w:rsidR="00837B87">
              <w:rPr>
                <w:bCs/>
              </w:rPr>
              <w:t xml:space="preserve"> leadership</w:t>
            </w:r>
            <w:r w:rsidR="00A72133">
              <w:rPr>
                <w:bCs/>
              </w:rPr>
              <w:t xml:space="preserve"> of how they might help with financial aspects of the parish, possibly including fundraising</w:t>
            </w:r>
            <w:r w:rsidR="0086761C">
              <w:rPr>
                <w:bCs/>
              </w:rPr>
              <w:t xml:space="preserve">.  That led to a brainstorm meeting last month.  </w:t>
            </w:r>
          </w:p>
          <w:p w14:paraId="57C94B0C" w14:textId="62BB9E6A" w:rsidR="00F27A67" w:rsidRDefault="00CC4D8D" w:rsidP="002A39B6">
            <w:pPr>
              <w:pStyle w:val="ListParagraph"/>
              <w:numPr>
                <w:ilvl w:val="1"/>
                <w:numId w:val="23"/>
              </w:numPr>
              <w:spacing w:before="120" w:after="120"/>
              <w:rPr>
                <w:bCs/>
              </w:rPr>
            </w:pPr>
            <w:r>
              <w:rPr>
                <w:bCs/>
              </w:rPr>
              <w:t xml:space="preserve">Some ideas during </w:t>
            </w:r>
            <w:r w:rsidR="00AD6A7B">
              <w:rPr>
                <w:bCs/>
              </w:rPr>
              <w:t xml:space="preserve">the brainstorm included strengthening the alumni </w:t>
            </w:r>
            <w:r w:rsidR="00E17EFD">
              <w:rPr>
                <w:bCs/>
              </w:rPr>
              <w:t>base</w:t>
            </w:r>
            <w:r w:rsidR="005A7AFD">
              <w:rPr>
                <w:bCs/>
              </w:rPr>
              <w:t xml:space="preserve">.  </w:t>
            </w:r>
            <w:r w:rsidR="006D62D0">
              <w:rPr>
                <w:bCs/>
              </w:rPr>
              <w:t xml:space="preserve">It could be framed as part of a development committee.  </w:t>
            </w:r>
            <w:r w:rsidR="00AB7574">
              <w:rPr>
                <w:bCs/>
              </w:rPr>
              <w:t xml:space="preserve"> This effort might become a natural part of the Financial Committee.  </w:t>
            </w:r>
            <w:r w:rsidR="006D46C0">
              <w:rPr>
                <w:bCs/>
              </w:rPr>
              <w:t>(Arthur of the FC was not available for the brainstorm session</w:t>
            </w:r>
            <w:r w:rsidR="00932235">
              <w:rPr>
                <w:bCs/>
              </w:rPr>
              <w:t xml:space="preserve">; </w:t>
            </w:r>
            <w:r w:rsidR="00EE5EF0">
              <w:rPr>
                <w:bCs/>
              </w:rPr>
              <w:t xml:space="preserve">Fr Ivan will raise this question at the next FC meeting).  </w:t>
            </w:r>
            <w:r w:rsidR="000466CF">
              <w:rPr>
                <w:bCs/>
              </w:rPr>
              <w:t xml:space="preserve">The student leadership may </w:t>
            </w:r>
            <w:r w:rsidR="00B31B22">
              <w:rPr>
                <w:bCs/>
              </w:rPr>
              <w:t>investigate</w:t>
            </w:r>
            <w:r w:rsidR="000466CF">
              <w:rPr>
                <w:bCs/>
              </w:rPr>
              <w:t xml:space="preserve"> recruiting other students in such an effort </w:t>
            </w:r>
            <w:r w:rsidR="00F25E3C">
              <w:rPr>
                <w:bCs/>
              </w:rPr>
              <w:t>if/when it develops further.</w:t>
            </w:r>
          </w:p>
          <w:p w14:paraId="49336595" w14:textId="77777777" w:rsidR="00DD0419" w:rsidRDefault="00F27A67" w:rsidP="002A39B6">
            <w:pPr>
              <w:pStyle w:val="ListParagraph"/>
              <w:numPr>
                <w:ilvl w:val="1"/>
                <w:numId w:val="23"/>
              </w:numPr>
              <w:spacing w:before="120" w:after="120"/>
              <w:rPr>
                <w:bCs/>
              </w:rPr>
            </w:pPr>
            <w:r>
              <w:rPr>
                <w:bCs/>
              </w:rPr>
              <w:t xml:space="preserve">Ned: another aspect that came up in the brainstorm </w:t>
            </w:r>
            <w:r w:rsidR="00965B97">
              <w:rPr>
                <w:bCs/>
              </w:rPr>
              <w:t xml:space="preserve">is that it is important to be clear and understand </w:t>
            </w:r>
            <w:r w:rsidR="0004531C">
              <w:rPr>
                <w:bCs/>
              </w:rPr>
              <w:t xml:space="preserve">for </w:t>
            </w:r>
            <w:r w:rsidR="00965B97">
              <w:rPr>
                <w:bCs/>
              </w:rPr>
              <w:t>wh</w:t>
            </w:r>
            <w:r w:rsidR="00252EB7">
              <w:rPr>
                <w:bCs/>
              </w:rPr>
              <w:t>at we need the fund</w:t>
            </w:r>
            <w:r w:rsidR="0004531C">
              <w:rPr>
                <w:bCs/>
              </w:rPr>
              <w:t>s</w:t>
            </w:r>
            <w:r w:rsidR="00252EB7">
              <w:rPr>
                <w:bCs/>
              </w:rPr>
              <w:t>.</w:t>
            </w:r>
          </w:p>
          <w:p w14:paraId="702D6589" w14:textId="77777777" w:rsidR="00763677" w:rsidRDefault="00DD0419" w:rsidP="002A39B6">
            <w:pPr>
              <w:pStyle w:val="ListParagraph"/>
              <w:numPr>
                <w:ilvl w:val="1"/>
                <w:numId w:val="23"/>
              </w:numPr>
              <w:spacing w:before="120" w:after="120"/>
              <w:rPr>
                <w:bCs/>
              </w:rPr>
            </w:pPr>
            <w:r>
              <w:rPr>
                <w:bCs/>
              </w:rPr>
              <w:t xml:space="preserve">Amanda: yes, so we have some </w:t>
            </w:r>
            <w:r w:rsidR="00204A75">
              <w:rPr>
                <w:bCs/>
              </w:rPr>
              <w:t xml:space="preserve">good next steps.  </w:t>
            </w:r>
            <w:r w:rsidR="00252EB7">
              <w:rPr>
                <w:bCs/>
              </w:rPr>
              <w:t xml:space="preserve">  </w:t>
            </w:r>
            <w:r w:rsidR="000C2E78">
              <w:rPr>
                <w:bCs/>
              </w:rPr>
              <w:t>There</w:t>
            </w:r>
            <w:r w:rsidR="006834A2">
              <w:rPr>
                <w:bCs/>
              </w:rPr>
              <w:t xml:space="preserve"> may be a natural opportunity as the parish open</w:t>
            </w:r>
            <w:r w:rsidR="00763677">
              <w:rPr>
                <w:bCs/>
              </w:rPr>
              <w:t>s</w:t>
            </w:r>
            <w:r w:rsidR="006834A2">
              <w:rPr>
                <w:bCs/>
              </w:rPr>
              <w:t xml:space="preserve"> more </w:t>
            </w:r>
            <w:r w:rsidR="00902319">
              <w:rPr>
                <w:bCs/>
              </w:rPr>
              <w:t>for people to become involved in this effort.</w:t>
            </w:r>
          </w:p>
          <w:p w14:paraId="55C4B43B" w14:textId="77777777" w:rsidR="00C13DDD" w:rsidRDefault="00763677" w:rsidP="002A39B6">
            <w:pPr>
              <w:pStyle w:val="ListParagraph"/>
              <w:numPr>
                <w:ilvl w:val="1"/>
                <w:numId w:val="23"/>
              </w:numPr>
              <w:spacing w:before="120" w:after="120"/>
              <w:rPr>
                <w:bCs/>
              </w:rPr>
            </w:pPr>
            <w:r>
              <w:rPr>
                <w:bCs/>
              </w:rPr>
              <w:t>Frank: just following up on Ned’s point about what the funds</w:t>
            </w:r>
            <w:r w:rsidR="006C376C">
              <w:rPr>
                <w:bCs/>
              </w:rPr>
              <w:t xml:space="preserve"> would be for, there is a potential project I would like to discuss later in the agenda</w:t>
            </w:r>
            <w:r w:rsidR="002B4790">
              <w:rPr>
                <w:bCs/>
              </w:rPr>
              <w:t xml:space="preserve">. </w:t>
            </w:r>
          </w:p>
          <w:p w14:paraId="4989E2E5" w14:textId="5476C553" w:rsidR="00C1149C" w:rsidRDefault="00C13DDD" w:rsidP="002A39B6">
            <w:pPr>
              <w:pStyle w:val="ListParagraph"/>
              <w:numPr>
                <w:ilvl w:val="1"/>
                <w:numId w:val="23"/>
              </w:numPr>
              <w:spacing w:before="120" w:after="120"/>
              <w:rPr>
                <w:bCs/>
              </w:rPr>
            </w:pPr>
            <w:r>
              <w:rPr>
                <w:bCs/>
              </w:rPr>
              <w:t xml:space="preserve">Fr Ivan: It was </w:t>
            </w:r>
            <w:r w:rsidR="00B31B22">
              <w:rPr>
                <w:bCs/>
              </w:rPr>
              <w:t>a positive</w:t>
            </w:r>
            <w:r w:rsidR="007B7E76">
              <w:rPr>
                <w:bCs/>
              </w:rPr>
              <w:t xml:space="preserve"> meeting.  It is good </w:t>
            </w:r>
            <w:r w:rsidR="00A82286">
              <w:rPr>
                <w:bCs/>
              </w:rPr>
              <w:t xml:space="preserve">to </w:t>
            </w:r>
            <w:r w:rsidR="007B7E76">
              <w:rPr>
                <w:bCs/>
              </w:rPr>
              <w:t xml:space="preserve">see </w:t>
            </w:r>
            <w:r w:rsidR="00A82286">
              <w:rPr>
                <w:bCs/>
              </w:rPr>
              <w:t xml:space="preserve">the students </w:t>
            </w:r>
            <w:r w:rsidR="007B7E76">
              <w:rPr>
                <w:bCs/>
              </w:rPr>
              <w:t xml:space="preserve">desire </w:t>
            </w:r>
            <w:r w:rsidR="00134073">
              <w:rPr>
                <w:bCs/>
              </w:rPr>
              <w:t xml:space="preserve">and </w:t>
            </w:r>
            <w:r w:rsidR="007B7E76">
              <w:rPr>
                <w:bCs/>
              </w:rPr>
              <w:t>involve</w:t>
            </w:r>
            <w:r w:rsidR="00134073">
              <w:rPr>
                <w:bCs/>
              </w:rPr>
              <w:t>ment</w:t>
            </w:r>
            <w:r w:rsidR="007B7E76">
              <w:rPr>
                <w:bCs/>
              </w:rPr>
              <w:t xml:space="preserve"> in the parish</w:t>
            </w:r>
            <w:r w:rsidR="003644D3">
              <w:rPr>
                <w:bCs/>
              </w:rPr>
              <w:t>, including integration</w:t>
            </w:r>
            <w:r w:rsidR="00393C6E">
              <w:rPr>
                <w:bCs/>
              </w:rPr>
              <w:t xml:space="preserve"> of the students</w:t>
            </w:r>
            <w:r w:rsidR="00DC00DE">
              <w:rPr>
                <w:bCs/>
              </w:rPr>
              <w:t xml:space="preserve"> and </w:t>
            </w:r>
            <w:r w:rsidR="006D2485">
              <w:rPr>
                <w:bCs/>
              </w:rPr>
              <w:t>permanent parishioners</w:t>
            </w:r>
            <w:r w:rsidR="00C1149C">
              <w:rPr>
                <w:bCs/>
              </w:rPr>
              <w:t>,</w:t>
            </w:r>
            <w:r w:rsidR="00134073">
              <w:rPr>
                <w:bCs/>
              </w:rPr>
              <w:t xml:space="preserve"> it is win-win.</w:t>
            </w:r>
          </w:p>
          <w:p w14:paraId="513E4586" w14:textId="16DB8803" w:rsidR="000C2E78" w:rsidRDefault="00C1149C" w:rsidP="002A39B6">
            <w:pPr>
              <w:pStyle w:val="ListParagraph"/>
              <w:numPr>
                <w:ilvl w:val="1"/>
                <w:numId w:val="23"/>
              </w:numPr>
              <w:spacing w:before="120" w:after="120"/>
              <w:rPr>
                <w:bCs/>
              </w:rPr>
            </w:pPr>
            <w:r>
              <w:rPr>
                <w:bCs/>
              </w:rPr>
              <w:t>Amanda: K</w:t>
            </w:r>
            <w:r w:rsidR="00DF56F8">
              <w:rPr>
                <w:bCs/>
              </w:rPr>
              <w:t>eep an ear out for further updates after the FC has a chance to talk about it…</w:t>
            </w:r>
            <w:r w:rsidR="00134073">
              <w:rPr>
                <w:bCs/>
              </w:rPr>
              <w:t xml:space="preserve">  </w:t>
            </w:r>
            <w:r w:rsidR="002B4790">
              <w:rPr>
                <w:bCs/>
              </w:rPr>
              <w:t xml:space="preserve"> </w:t>
            </w:r>
            <w:r w:rsidR="00902319">
              <w:rPr>
                <w:bCs/>
              </w:rPr>
              <w:t xml:space="preserve">  </w:t>
            </w:r>
          </w:p>
          <w:p w14:paraId="51801D5C" w14:textId="4DB6B9F3" w:rsidR="00E620ED" w:rsidRDefault="00E620ED" w:rsidP="003E038C">
            <w:pPr>
              <w:pStyle w:val="ListParagraph"/>
              <w:numPr>
                <w:ilvl w:val="0"/>
                <w:numId w:val="23"/>
              </w:numPr>
              <w:spacing w:before="120" w:after="120"/>
              <w:rPr>
                <w:bCs/>
              </w:rPr>
            </w:pPr>
            <w:r w:rsidRPr="00FD00DE">
              <w:rPr>
                <w:bCs/>
              </w:rPr>
              <w:t>Core values follow-up: communications; prayer card</w:t>
            </w:r>
          </w:p>
          <w:p w14:paraId="5DD6A0FB" w14:textId="67455F24" w:rsidR="00EC1893" w:rsidRDefault="00885F3D" w:rsidP="00573511">
            <w:pPr>
              <w:pStyle w:val="ListParagraph"/>
              <w:numPr>
                <w:ilvl w:val="1"/>
                <w:numId w:val="23"/>
              </w:numPr>
              <w:spacing w:before="120" w:after="120"/>
              <w:rPr>
                <w:bCs/>
              </w:rPr>
            </w:pPr>
            <w:r>
              <w:rPr>
                <w:bCs/>
              </w:rPr>
              <w:lastRenderedPageBreak/>
              <w:t>Fr Ivan</w:t>
            </w:r>
            <w:r w:rsidR="00CA5303">
              <w:rPr>
                <w:bCs/>
              </w:rPr>
              <w:t xml:space="preserve"> provided a summary of the Core Values effort.  </w:t>
            </w:r>
            <w:r w:rsidR="000C2E78">
              <w:rPr>
                <w:bCs/>
              </w:rPr>
              <w:t>Please give Fr I</w:t>
            </w:r>
            <w:r w:rsidR="00AC4A8E">
              <w:rPr>
                <w:bCs/>
              </w:rPr>
              <w:t xml:space="preserve">van </w:t>
            </w:r>
            <w:r w:rsidR="000C2E78">
              <w:rPr>
                <w:bCs/>
              </w:rPr>
              <w:t>feedback</w:t>
            </w:r>
            <w:r w:rsidR="0044428D">
              <w:rPr>
                <w:bCs/>
              </w:rPr>
              <w:t xml:space="preserve">.  </w:t>
            </w:r>
            <w:r w:rsidR="00370195">
              <w:rPr>
                <w:bCs/>
              </w:rPr>
              <w:t>Fr Ivan noted that t</w:t>
            </w:r>
            <w:r w:rsidR="00F96AAD">
              <w:rPr>
                <w:bCs/>
              </w:rPr>
              <w:t xml:space="preserve">he intent is to capture the gist of the meeting.  </w:t>
            </w:r>
            <w:r w:rsidR="00797519">
              <w:rPr>
                <w:bCs/>
              </w:rPr>
              <w:t xml:space="preserve">It affirms our core values.  There is a lot of </w:t>
            </w:r>
            <w:r w:rsidR="002502A2">
              <w:rPr>
                <w:bCs/>
              </w:rPr>
              <w:t xml:space="preserve">ideas and </w:t>
            </w:r>
            <w:r w:rsidR="00797519">
              <w:rPr>
                <w:bCs/>
              </w:rPr>
              <w:t xml:space="preserve">energy about how we live out those values.  </w:t>
            </w:r>
            <w:r w:rsidR="008D7FE0">
              <w:rPr>
                <w:bCs/>
              </w:rPr>
              <w:t xml:space="preserve">In terms of action items, </w:t>
            </w:r>
            <w:r w:rsidR="00D83127">
              <w:rPr>
                <w:bCs/>
              </w:rPr>
              <w:t xml:space="preserve">this is documentation of </w:t>
            </w:r>
            <w:r w:rsidR="008D7FE0">
              <w:rPr>
                <w:bCs/>
              </w:rPr>
              <w:t>how we live out our values</w:t>
            </w:r>
            <w:r w:rsidR="004C5559">
              <w:rPr>
                <w:bCs/>
              </w:rPr>
              <w:t xml:space="preserve">, and for the future PC </w:t>
            </w:r>
            <w:r w:rsidR="001D6C25">
              <w:rPr>
                <w:bCs/>
              </w:rPr>
              <w:t xml:space="preserve">how do we live out these ideals as we </w:t>
            </w:r>
            <w:r w:rsidR="00D84403">
              <w:rPr>
                <w:bCs/>
              </w:rPr>
              <w:t>transition to</w:t>
            </w:r>
            <w:r w:rsidR="001D6C25">
              <w:rPr>
                <w:bCs/>
              </w:rPr>
              <w:t xml:space="preserve"> </w:t>
            </w:r>
            <w:r w:rsidR="00B212C3">
              <w:rPr>
                <w:bCs/>
              </w:rPr>
              <w:t>post-</w:t>
            </w:r>
            <w:r w:rsidR="001D6C25">
              <w:rPr>
                <w:bCs/>
              </w:rPr>
              <w:t>Covid</w:t>
            </w:r>
            <w:r w:rsidR="00B212C3">
              <w:rPr>
                <w:bCs/>
              </w:rPr>
              <w:t xml:space="preserve"> next year and </w:t>
            </w:r>
            <w:r w:rsidR="00737A1B">
              <w:rPr>
                <w:bCs/>
              </w:rPr>
              <w:t xml:space="preserve">reviewing some of the ideals that people suggested.  </w:t>
            </w:r>
            <w:r w:rsidR="008D7FE0">
              <w:rPr>
                <w:bCs/>
              </w:rPr>
              <w:t>(</w:t>
            </w:r>
            <w:r w:rsidR="00EC1893">
              <w:rPr>
                <w:bCs/>
              </w:rPr>
              <w:t xml:space="preserve">Jimmy C noted that the version </w:t>
            </w:r>
            <w:r w:rsidR="008D7FE0">
              <w:rPr>
                <w:bCs/>
              </w:rPr>
              <w:t>sent</w:t>
            </w:r>
            <w:r w:rsidR="00EC1893">
              <w:rPr>
                <w:bCs/>
              </w:rPr>
              <w:t xml:space="preserve"> </w:t>
            </w:r>
            <w:r w:rsidR="008D7FE0">
              <w:rPr>
                <w:bCs/>
              </w:rPr>
              <w:t>earlier version</w:t>
            </w:r>
            <w:r w:rsidR="00EC1893">
              <w:rPr>
                <w:bCs/>
              </w:rPr>
              <w:t xml:space="preserve"> this day was not quite right</w:t>
            </w:r>
            <w:r w:rsidR="008D7FE0">
              <w:rPr>
                <w:bCs/>
              </w:rPr>
              <w:t>…</w:t>
            </w:r>
            <w:r w:rsidR="00EC1893">
              <w:rPr>
                <w:bCs/>
              </w:rPr>
              <w:t>Fr I</w:t>
            </w:r>
            <w:r w:rsidR="00AC4A8E">
              <w:rPr>
                <w:bCs/>
              </w:rPr>
              <w:t>van</w:t>
            </w:r>
            <w:r w:rsidR="00EC1893">
              <w:rPr>
                <w:bCs/>
              </w:rPr>
              <w:t xml:space="preserve"> realized he sent the wrong version and </w:t>
            </w:r>
            <w:r w:rsidR="008D7FE0">
              <w:rPr>
                <w:bCs/>
              </w:rPr>
              <w:t>will resend the new version</w:t>
            </w:r>
            <w:r w:rsidR="00EC1893">
              <w:rPr>
                <w:bCs/>
              </w:rPr>
              <w:t xml:space="preserve"> to the PC</w:t>
            </w:r>
            <w:r w:rsidR="008D7FE0">
              <w:rPr>
                <w:bCs/>
              </w:rPr>
              <w:t>).</w:t>
            </w:r>
          </w:p>
          <w:p w14:paraId="7F389E80" w14:textId="77777777" w:rsidR="00EC1893" w:rsidRDefault="00EC1893" w:rsidP="00573511">
            <w:pPr>
              <w:pStyle w:val="ListParagraph"/>
              <w:numPr>
                <w:ilvl w:val="1"/>
                <w:numId w:val="23"/>
              </w:numPr>
              <w:spacing w:before="120" w:after="120"/>
              <w:rPr>
                <w:bCs/>
              </w:rPr>
            </w:pPr>
            <w:r w:rsidRPr="00EC1893">
              <w:rPr>
                <w:b/>
              </w:rPr>
              <w:t xml:space="preserve">Action: Please give </w:t>
            </w:r>
            <w:r w:rsidR="008D7FE0" w:rsidRPr="00EC1893">
              <w:rPr>
                <w:b/>
              </w:rPr>
              <w:t>Fr I</w:t>
            </w:r>
            <w:r w:rsidRPr="00EC1893">
              <w:rPr>
                <w:b/>
              </w:rPr>
              <w:t>van</w:t>
            </w:r>
            <w:r w:rsidR="008D7FE0" w:rsidRPr="00EC1893">
              <w:rPr>
                <w:b/>
              </w:rPr>
              <w:t xml:space="preserve"> feedback within a week</w:t>
            </w:r>
            <w:r w:rsidR="005D4512" w:rsidRPr="00EC1893">
              <w:rPr>
                <w:b/>
              </w:rPr>
              <w:t>.</w:t>
            </w:r>
            <w:r w:rsidR="005D4512">
              <w:rPr>
                <w:bCs/>
              </w:rPr>
              <w:t xml:space="preserve">  </w:t>
            </w:r>
          </w:p>
          <w:p w14:paraId="2AE4B7DD" w14:textId="77777777" w:rsidR="00EC1893" w:rsidRDefault="005D4512" w:rsidP="00573511">
            <w:pPr>
              <w:pStyle w:val="ListParagraph"/>
              <w:numPr>
                <w:ilvl w:val="1"/>
                <w:numId w:val="23"/>
              </w:numPr>
              <w:spacing w:before="120" w:after="120"/>
              <w:rPr>
                <w:bCs/>
              </w:rPr>
            </w:pPr>
            <w:r>
              <w:rPr>
                <w:bCs/>
              </w:rPr>
              <w:t xml:space="preserve">Bob </w:t>
            </w:r>
            <w:r w:rsidR="00EC1893">
              <w:rPr>
                <w:bCs/>
              </w:rPr>
              <w:t xml:space="preserve">likes Lina’s visuals… Lina will try to send something next Saturday (finals underway now!).  </w:t>
            </w:r>
          </w:p>
          <w:p w14:paraId="3AF333FB" w14:textId="7A462EFB" w:rsidR="00E620ED" w:rsidRPr="00605ABE" w:rsidRDefault="00EC1893" w:rsidP="00EC1893">
            <w:pPr>
              <w:pStyle w:val="ListParagraph"/>
              <w:numPr>
                <w:ilvl w:val="1"/>
                <w:numId w:val="23"/>
              </w:numPr>
              <w:spacing w:before="120" w:after="120"/>
              <w:rPr>
                <w:bCs/>
              </w:rPr>
            </w:pPr>
            <w:r>
              <w:rPr>
                <w:bCs/>
              </w:rPr>
              <w:t xml:space="preserve">Amanda and others agree </w:t>
            </w:r>
            <w:r w:rsidR="00AC4A8E">
              <w:rPr>
                <w:bCs/>
              </w:rPr>
              <w:t>that,</w:t>
            </w:r>
            <w:r>
              <w:rPr>
                <w:bCs/>
              </w:rPr>
              <w:t xml:space="preserve"> if </w:t>
            </w:r>
            <w:r w:rsidR="00AC4A8E">
              <w:rPr>
                <w:bCs/>
              </w:rPr>
              <w:t>possible,</w:t>
            </w:r>
            <w:r>
              <w:rPr>
                <w:bCs/>
              </w:rPr>
              <w:t xml:space="preserve"> it would be cool to</w:t>
            </w:r>
            <w:r w:rsidR="00AC4A8E">
              <w:rPr>
                <w:bCs/>
              </w:rPr>
              <w:t xml:space="preserve"> add</w:t>
            </w:r>
            <w:r>
              <w:rPr>
                <w:bCs/>
              </w:rPr>
              <w:t xml:space="preserve"> visuals.  </w:t>
            </w:r>
          </w:p>
        </w:tc>
      </w:tr>
      <w:tr w:rsidR="002C678F" w:rsidRPr="00EB1B16" w14:paraId="3E0E9C27" w14:textId="77777777" w:rsidTr="00CC0255">
        <w:tc>
          <w:tcPr>
            <w:tcW w:w="1530" w:type="dxa"/>
          </w:tcPr>
          <w:p w14:paraId="0C0A2D3C" w14:textId="4FD4DB06" w:rsidR="002C678F" w:rsidRDefault="00E620ED" w:rsidP="00CC0255">
            <w:pPr>
              <w:spacing w:before="120" w:after="120"/>
            </w:pPr>
            <w:r>
              <w:lastRenderedPageBreak/>
              <w:t>8:00 – 8:20</w:t>
            </w:r>
          </w:p>
        </w:tc>
        <w:tc>
          <w:tcPr>
            <w:tcW w:w="8185" w:type="dxa"/>
          </w:tcPr>
          <w:p w14:paraId="7D76192E" w14:textId="67AB370C" w:rsidR="002C678F" w:rsidRDefault="002C678F" w:rsidP="00CC0255">
            <w:pPr>
              <w:spacing w:before="120" w:after="120"/>
              <w:rPr>
                <w:b/>
              </w:rPr>
            </w:pPr>
            <w:r>
              <w:rPr>
                <w:b/>
              </w:rPr>
              <w:t xml:space="preserve">Parish Council </w:t>
            </w:r>
            <w:r w:rsidR="00605ABE">
              <w:rPr>
                <w:b/>
              </w:rPr>
              <w:t>Recruitment, Chair Selection</w:t>
            </w:r>
          </w:p>
          <w:p w14:paraId="28EBBA93" w14:textId="38B48F2D" w:rsidR="001F79A5" w:rsidRDefault="004B5216" w:rsidP="00DA78B5">
            <w:pPr>
              <w:pStyle w:val="ListParagraph"/>
              <w:numPr>
                <w:ilvl w:val="0"/>
                <w:numId w:val="23"/>
              </w:numPr>
              <w:spacing w:before="120" w:after="120"/>
              <w:rPr>
                <w:bCs/>
              </w:rPr>
            </w:pPr>
            <w:r>
              <w:rPr>
                <w:bCs/>
              </w:rPr>
              <w:t xml:space="preserve">Amanda pointed out the need to plan replacements for the PC so that there is not a massive turnover all at once.  </w:t>
            </w:r>
          </w:p>
          <w:p w14:paraId="44A9D0FD" w14:textId="3259D126" w:rsidR="0071274F" w:rsidRDefault="0071274F" w:rsidP="00DA78B5">
            <w:pPr>
              <w:pStyle w:val="ListParagraph"/>
              <w:numPr>
                <w:ilvl w:val="0"/>
                <w:numId w:val="23"/>
              </w:numPr>
              <w:spacing w:before="120" w:after="120"/>
              <w:rPr>
                <w:bCs/>
              </w:rPr>
            </w:pPr>
            <w:r>
              <w:rPr>
                <w:bCs/>
              </w:rPr>
              <w:t>Progress was made on permanent parishioner recruitment</w:t>
            </w:r>
            <w:r w:rsidR="00AC4A8E">
              <w:rPr>
                <w:bCs/>
              </w:rPr>
              <w:t xml:space="preserve"> for the PC</w:t>
            </w:r>
            <w:r>
              <w:rPr>
                <w:bCs/>
              </w:rPr>
              <w:t xml:space="preserve">. Student PC action is typically done later in the year, near the end of summer. </w:t>
            </w:r>
          </w:p>
          <w:p w14:paraId="4B95DE1F" w14:textId="1E5AA183" w:rsidR="00FE0F0D" w:rsidRDefault="005D4512" w:rsidP="00DA78B5">
            <w:pPr>
              <w:pStyle w:val="ListParagraph"/>
              <w:numPr>
                <w:ilvl w:val="0"/>
                <w:numId w:val="23"/>
              </w:numPr>
              <w:spacing w:before="120" w:after="120"/>
              <w:rPr>
                <w:bCs/>
              </w:rPr>
            </w:pPr>
            <w:r>
              <w:rPr>
                <w:bCs/>
              </w:rPr>
              <w:t xml:space="preserve">Need to stagger </w:t>
            </w:r>
            <w:r w:rsidR="0071274F">
              <w:rPr>
                <w:bCs/>
              </w:rPr>
              <w:t xml:space="preserve">recruitments </w:t>
            </w:r>
            <w:r>
              <w:rPr>
                <w:bCs/>
              </w:rPr>
              <w:t xml:space="preserve">so that </w:t>
            </w:r>
            <w:r w:rsidR="00FD2154">
              <w:rPr>
                <w:bCs/>
              </w:rPr>
              <w:t xml:space="preserve">experienced members can help newer members. </w:t>
            </w:r>
            <w:r>
              <w:rPr>
                <w:bCs/>
              </w:rPr>
              <w:t xml:space="preserve"> </w:t>
            </w:r>
          </w:p>
          <w:p w14:paraId="6383ED50" w14:textId="6242DE56" w:rsidR="00FD2154" w:rsidRPr="00FD2154" w:rsidRDefault="00FE0F0D" w:rsidP="00DA78B5">
            <w:pPr>
              <w:pStyle w:val="ListParagraph"/>
              <w:numPr>
                <w:ilvl w:val="0"/>
                <w:numId w:val="23"/>
              </w:numPr>
              <w:spacing w:before="120" w:after="120"/>
              <w:rPr>
                <w:bCs/>
              </w:rPr>
            </w:pPr>
            <w:r>
              <w:rPr>
                <w:bCs/>
              </w:rPr>
              <w:t xml:space="preserve">After reflection and </w:t>
            </w:r>
            <w:r w:rsidR="00FD2154">
              <w:rPr>
                <w:bCs/>
              </w:rPr>
              <w:t>urging by the parish council</w:t>
            </w:r>
            <w:r>
              <w:rPr>
                <w:bCs/>
              </w:rPr>
              <w:t>,</w:t>
            </w:r>
            <w:r w:rsidR="00FD2154">
              <w:rPr>
                <w:bCs/>
              </w:rPr>
              <w:t xml:space="preserve"> </w:t>
            </w:r>
            <w:r w:rsidR="00FD2154" w:rsidRPr="00D135F6">
              <w:t xml:space="preserve">Linda </w:t>
            </w:r>
            <w:proofErr w:type="spellStart"/>
            <w:r w:rsidR="00FD2154" w:rsidRPr="00D135F6">
              <w:t>Safarik</w:t>
            </w:r>
            <w:proofErr w:type="spellEnd"/>
            <w:r w:rsidR="00FD2154" w:rsidRPr="00D135F6">
              <w:t>-Tong</w:t>
            </w:r>
            <w:r w:rsidR="00FD2154">
              <w:t xml:space="preserve"> agreed to chair the Parish Council.  The facilitation of each PC session will be done by an individual as coordinated by Linda.</w:t>
            </w:r>
          </w:p>
          <w:p w14:paraId="6E83AE51" w14:textId="001CD864" w:rsidR="00605ABE" w:rsidRDefault="00FD2154" w:rsidP="00DA78B5">
            <w:pPr>
              <w:pStyle w:val="ListParagraph"/>
              <w:numPr>
                <w:ilvl w:val="0"/>
                <w:numId w:val="23"/>
              </w:numPr>
              <w:spacing w:before="120" w:after="120"/>
              <w:rPr>
                <w:bCs/>
              </w:rPr>
            </w:pPr>
            <w:r>
              <w:t xml:space="preserve">Jimmy </w:t>
            </w:r>
            <w:proofErr w:type="spellStart"/>
            <w:r>
              <w:t>Chim</w:t>
            </w:r>
            <w:proofErr w:type="spellEnd"/>
            <w:r>
              <w:t xml:space="preserve"> and Jimmy O’Dea will share the position of Secretary/notetaker and will coordinate between themselves.     </w:t>
            </w:r>
            <w:r w:rsidR="00FE0F0D">
              <w:rPr>
                <w:bCs/>
              </w:rPr>
              <w:t xml:space="preserve"> </w:t>
            </w:r>
          </w:p>
          <w:p w14:paraId="3866BC32" w14:textId="09A0FAA5" w:rsidR="001742DF" w:rsidRDefault="005D6938" w:rsidP="00DA78B5">
            <w:pPr>
              <w:pStyle w:val="ListParagraph"/>
              <w:numPr>
                <w:ilvl w:val="0"/>
                <w:numId w:val="23"/>
              </w:numPr>
              <w:spacing w:before="120" w:after="120"/>
              <w:rPr>
                <w:bCs/>
              </w:rPr>
            </w:pPr>
            <w:r>
              <w:rPr>
                <w:bCs/>
              </w:rPr>
              <w:t>Fr I</w:t>
            </w:r>
            <w:r w:rsidR="00AC4A8E">
              <w:rPr>
                <w:bCs/>
              </w:rPr>
              <w:t>van</w:t>
            </w:r>
            <w:r>
              <w:rPr>
                <w:bCs/>
              </w:rPr>
              <w:t xml:space="preserve"> noted that </w:t>
            </w:r>
            <w:r w:rsidR="00C1258C">
              <w:rPr>
                <w:bCs/>
              </w:rPr>
              <w:t>PC chair would be on his</w:t>
            </w:r>
            <w:r>
              <w:rPr>
                <w:bCs/>
              </w:rPr>
              <w:t xml:space="preserve"> exec</w:t>
            </w:r>
            <w:r w:rsidR="00C1258C">
              <w:rPr>
                <w:bCs/>
              </w:rPr>
              <w:t>utive</w:t>
            </w:r>
            <w:r>
              <w:rPr>
                <w:bCs/>
              </w:rPr>
              <w:t xml:space="preserve"> committe</w:t>
            </w:r>
            <w:r w:rsidR="00C1258C">
              <w:rPr>
                <w:bCs/>
              </w:rPr>
              <w:t>e</w:t>
            </w:r>
            <w:r>
              <w:rPr>
                <w:bCs/>
              </w:rPr>
              <w:t xml:space="preserve">.  </w:t>
            </w:r>
          </w:p>
          <w:p w14:paraId="0C017A73" w14:textId="59198215" w:rsidR="00FD2154" w:rsidRPr="002753C8" w:rsidRDefault="00FD2154" w:rsidP="002753C8">
            <w:pPr>
              <w:pStyle w:val="ListParagraph"/>
              <w:numPr>
                <w:ilvl w:val="0"/>
                <w:numId w:val="23"/>
              </w:numPr>
              <w:spacing w:before="120" w:after="120"/>
              <w:rPr>
                <w:bCs/>
              </w:rPr>
            </w:pPr>
            <w:r>
              <w:rPr>
                <w:bCs/>
              </w:rPr>
              <w:t>(As part of this topic, the council also discussed ways having a hybrid Zoom capability in the future to allow those who could not come to meetings physically to</w:t>
            </w:r>
            <w:r w:rsidR="00C1258C">
              <w:rPr>
                <w:bCs/>
              </w:rPr>
              <w:t xml:space="preserve"> still be able to</w:t>
            </w:r>
            <w:r>
              <w:rPr>
                <w:bCs/>
              </w:rPr>
              <w:t xml:space="preserve"> join in.  The key is to have good sound.  It might be possible to set up one of the rooms for such meetings). </w:t>
            </w:r>
          </w:p>
          <w:p w14:paraId="36B0F75E" w14:textId="5322015C" w:rsidR="001F79A5" w:rsidRPr="001F79A5" w:rsidRDefault="001F79A5" w:rsidP="001F79A5">
            <w:pPr>
              <w:spacing w:before="120" w:after="120"/>
              <w:rPr>
                <w:b/>
              </w:rPr>
            </w:pPr>
          </w:p>
        </w:tc>
      </w:tr>
      <w:tr w:rsidR="00593050" w:rsidRPr="000036CF" w14:paraId="0A7E9679" w14:textId="77777777" w:rsidTr="00280766">
        <w:tc>
          <w:tcPr>
            <w:tcW w:w="1530" w:type="dxa"/>
          </w:tcPr>
          <w:p w14:paraId="4754CB77" w14:textId="24E85E0C" w:rsidR="00593050" w:rsidRDefault="00593050" w:rsidP="001F1083">
            <w:pPr>
              <w:spacing w:before="120" w:after="120"/>
            </w:pPr>
            <w:r>
              <w:t>8:</w:t>
            </w:r>
            <w:r w:rsidR="00DA78B5">
              <w:t>20</w:t>
            </w:r>
            <w:r>
              <w:t xml:space="preserve"> – 8:5</w:t>
            </w:r>
            <w:r w:rsidR="000456B0">
              <w:t>5</w:t>
            </w:r>
          </w:p>
        </w:tc>
        <w:tc>
          <w:tcPr>
            <w:tcW w:w="8185" w:type="dxa"/>
          </w:tcPr>
          <w:p w14:paraId="0FD78BE7" w14:textId="20DCC323" w:rsidR="00593050" w:rsidRDefault="00593050" w:rsidP="001F1083">
            <w:pPr>
              <w:spacing w:before="120" w:after="120"/>
              <w:rPr>
                <w:b/>
              </w:rPr>
            </w:pPr>
            <w:r>
              <w:rPr>
                <w:b/>
              </w:rPr>
              <w:t>Pastor’s Updates</w:t>
            </w:r>
          </w:p>
          <w:p w14:paraId="5097FBD8" w14:textId="77777777" w:rsidR="006E7764" w:rsidRDefault="006E7764" w:rsidP="001F1083">
            <w:pPr>
              <w:spacing w:before="120" w:after="120"/>
              <w:rPr>
                <w:bCs/>
              </w:rPr>
            </w:pPr>
            <w:r>
              <w:rPr>
                <w:bCs/>
              </w:rPr>
              <w:t>We have financial data only up to February, so we are behind in getting that out.  Not sure why the information is slow in coming.</w:t>
            </w:r>
          </w:p>
          <w:p w14:paraId="576E50AE" w14:textId="4478D804" w:rsidR="009445F2" w:rsidRDefault="006E7764" w:rsidP="001F1083">
            <w:pPr>
              <w:spacing w:before="120" w:after="120"/>
              <w:rPr>
                <w:bCs/>
              </w:rPr>
            </w:pPr>
            <w:r>
              <w:rPr>
                <w:bCs/>
              </w:rPr>
              <w:t xml:space="preserve">Ned asked </w:t>
            </w:r>
            <w:r w:rsidR="00894D96">
              <w:rPr>
                <w:bCs/>
              </w:rPr>
              <w:t xml:space="preserve">how the financial system works.  Fr Ivan explained that </w:t>
            </w:r>
            <w:r w:rsidR="009445F2">
              <w:rPr>
                <w:bCs/>
              </w:rPr>
              <w:t xml:space="preserve">Elizabeth sends </w:t>
            </w:r>
            <w:proofErr w:type="spellStart"/>
            <w:r w:rsidR="009445F2">
              <w:rPr>
                <w:bCs/>
              </w:rPr>
              <w:t>Ar</w:t>
            </w:r>
            <w:r w:rsidR="00894D96">
              <w:rPr>
                <w:bCs/>
              </w:rPr>
              <w:t>maneno</w:t>
            </w:r>
            <w:proofErr w:type="spellEnd"/>
            <w:r w:rsidR="00894D96">
              <w:rPr>
                <w:bCs/>
              </w:rPr>
              <w:t xml:space="preserve"> (</w:t>
            </w:r>
            <w:proofErr w:type="spellStart"/>
            <w:r w:rsidR="00894D96">
              <w:rPr>
                <w:bCs/>
              </w:rPr>
              <w:t>sp</w:t>
            </w:r>
            <w:proofErr w:type="spellEnd"/>
            <w:r w:rsidR="00894D96">
              <w:rPr>
                <w:bCs/>
              </w:rPr>
              <w:t xml:space="preserve">?) accountants </w:t>
            </w:r>
            <w:r w:rsidR="009445F2">
              <w:rPr>
                <w:bCs/>
              </w:rPr>
              <w:t>the financial data</w:t>
            </w:r>
            <w:r w:rsidR="00894D96">
              <w:rPr>
                <w:bCs/>
              </w:rPr>
              <w:t xml:space="preserve"> and they enter it into a </w:t>
            </w:r>
            <w:r w:rsidR="00894D96">
              <w:rPr>
                <w:bCs/>
              </w:rPr>
              <w:lastRenderedPageBreak/>
              <w:t xml:space="preserve">Quicken-like system.  Somewhere in this process there seems to be a holdup.  </w:t>
            </w:r>
            <w:r w:rsidR="00A3739D">
              <w:rPr>
                <w:bCs/>
              </w:rPr>
              <w:t xml:space="preserve">Fr Ivan will try to track that down.  That led to a general discussion of trying to unburden Fr Ivan and all the staff.  </w:t>
            </w:r>
          </w:p>
          <w:p w14:paraId="4CE6F033" w14:textId="77777777" w:rsidR="00A3739D" w:rsidRDefault="00A3739D" w:rsidP="001F1083">
            <w:pPr>
              <w:spacing w:before="120" w:after="120"/>
              <w:rPr>
                <w:bCs/>
              </w:rPr>
            </w:pPr>
            <w:r>
              <w:rPr>
                <w:bCs/>
              </w:rPr>
              <w:t xml:space="preserve">Bob: Often you (Fr Ivan) pick up tasks that we in the PC can help.  This could be an example; we could help run it down if we had the contact information.   </w:t>
            </w:r>
          </w:p>
          <w:p w14:paraId="7B2E45BB" w14:textId="1B946B95" w:rsidR="00CE2034" w:rsidRDefault="00CE2034" w:rsidP="001F1083">
            <w:pPr>
              <w:spacing w:before="120" w:after="120"/>
              <w:rPr>
                <w:bCs/>
              </w:rPr>
            </w:pPr>
            <w:r>
              <w:rPr>
                <w:bCs/>
              </w:rPr>
              <w:t xml:space="preserve">Fr Ivan noted that is a good path, he will try to delegate more.  He would like to focus more on ministry versus the administration.  Fr Ivan said his ideal is to hire an administrator who would have the power of the pastor in terms of administrative duties. </w:t>
            </w:r>
            <w:r w:rsidR="006D4C2B">
              <w:rPr>
                <w:bCs/>
              </w:rPr>
              <w:t xml:space="preserve"> Sort of like a President of a company that runs the company, while the Pastor would be like a CEO. </w:t>
            </w:r>
            <w:r>
              <w:rPr>
                <w:bCs/>
              </w:rPr>
              <w:t xml:space="preserve"> But a subsequent pastor may not want that relationship.  </w:t>
            </w:r>
          </w:p>
          <w:p w14:paraId="7A48B1A6" w14:textId="77777777" w:rsidR="00C116E1" w:rsidRDefault="00C116E1" w:rsidP="001F1083">
            <w:pPr>
              <w:spacing w:before="120" w:after="120"/>
              <w:rPr>
                <w:bCs/>
              </w:rPr>
            </w:pPr>
            <w:r>
              <w:rPr>
                <w:bCs/>
              </w:rPr>
              <w:t xml:space="preserve">Bob: perhaps you could identify someone, perhaps one of the sisters, to take on this position.  They would be paid a salary.  </w:t>
            </w:r>
          </w:p>
          <w:p w14:paraId="59859211" w14:textId="5C6B7F9A" w:rsidR="009822B7" w:rsidRDefault="00D07AD3" w:rsidP="001F1083">
            <w:pPr>
              <w:spacing w:before="120" w:after="120"/>
              <w:rPr>
                <w:bCs/>
              </w:rPr>
            </w:pPr>
            <w:r>
              <w:rPr>
                <w:bCs/>
              </w:rPr>
              <w:t>Youali</w:t>
            </w:r>
            <w:r w:rsidR="00C116E1">
              <w:rPr>
                <w:bCs/>
              </w:rPr>
              <w:t xml:space="preserve">: not sure about the financial </w:t>
            </w:r>
            <w:r w:rsidR="00B31B22">
              <w:rPr>
                <w:bCs/>
              </w:rPr>
              <w:t>aspects but</w:t>
            </w:r>
            <w:r w:rsidR="00C116E1">
              <w:rPr>
                <w:bCs/>
              </w:rPr>
              <w:t xml:space="preserve"> do want to echo Bob</w:t>
            </w:r>
            <w:r w:rsidR="00B31B22">
              <w:rPr>
                <w:bCs/>
              </w:rPr>
              <w:t>…. there</w:t>
            </w:r>
            <w:r w:rsidR="009822B7">
              <w:rPr>
                <w:bCs/>
              </w:rPr>
              <w:t xml:space="preserve"> are certain things </w:t>
            </w:r>
            <w:r>
              <w:rPr>
                <w:bCs/>
              </w:rPr>
              <w:t>that only you can do</w:t>
            </w:r>
            <w:r w:rsidR="009822B7">
              <w:rPr>
                <w:bCs/>
              </w:rPr>
              <w:t xml:space="preserve">.  </w:t>
            </w:r>
            <w:r>
              <w:rPr>
                <w:bCs/>
              </w:rPr>
              <w:t xml:space="preserve">We need to identify what tasks can we take off </w:t>
            </w:r>
            <w:r w:rsidR="009822B7">
              <w:rPr>
                <w:bCs/>
              </w:rPr>
              <w:t xml:space="preserve">your </w:t>
            </w:r>
            <w:r>
              <w:rPr>
                <w:bCs/>
              </w:rPr>
              <w:t>plat</w:t>
            </w:r>
            <w:r w:rsidR="009822B7">
              <w:rPr>
                <w:bCs/>
              </w:rPr>
              <w:t>e</w:t>
            </w:r>
            <w:r>
              <w:rPr>
                <w:bCs/>
              </w:rPr>
              <w:t xml:space="preserve">.  </w:t>
            </w:r>
            <w:r w:rsidR="009822B7">
              <w:rPr>
                <w:bCs/>
              </w:rPr>
              <w:t>Perhaps one step would be to list what are those ministry tasks (preparing homilies, hearing confessions, etc.) versus those that a skilled lay person could handle (</w:t>
            </w:r>
            <w:r w:rsidR="00FF6035">
              <w:rPr>
                <w:bCs/>
              </w:rPr>
              <w:t xml:space="preserve">e.g., </w:t>
            </w:r>
            <w:r w:rsidR="009822B7">
              <w:rPr>
                <w:bCs/>
              </w:rPr>
              <w:t>ordering toilet paper</w:t>
            </w:r>
            <w:r w:rsidR="00FF6035">
              <w:rPr>
                <w:bCs/>
              </w:rPr>
              <w:t>—it turns out that our pipes can only handle single-ply toilet paper--</w:t>
            </w:r>
            <w:r w:rsidR="009822B7">
              <w:rPr>
                <w:bCs/>
              </w:rPr>
              <w:t xml:space="preserve">, arranging repairs and maintenance, etc.).  </w:t>
            </w:r>
          </w:p>
          <w:p w14:paraId="2767D0BF" w14:textId="7E5B54FA" w:rsidR="009822B7" w:rsidRDefault="009822B7" w:rsidP="001F1083">
            <w:pPr>
              <w:spacing w:before="120" w:after="120"/>
              <w:rPr>
                <w:bCs/>
              </w:rPr>
            </w:pPr>
            <w:r>
              <w:rPr>
                <w:bCs/>
              </w:rPr>
              <w:t>Ned: following up Youali’s point</w:t>
            </w:r>
            <w:proofErr w:type="gramStart"/>
            <w:r w:rsidR="00B31B22">
              <w:rPr>
                <w:bCs/>
              </w:rPr>
              <w:t>….</w:t>
            </w:r>
            <w:r>
              <w:rPr>
                <w:bCs/>
              </w:rPr>
              <w:t>could</w:t>
            </w:r>
            <w:proofErr w:type="gramEnd"/>
            <w:r>
              <w:rPr>
                <w:bCs/>
              </w:rPr>
              <w:t xml:space="preserve"> we set up a time where a couple of us could interview you</w:t>
            </w:r>
            <w:r w:rsidR="00F03C75">
              <w:rPr>
                <w:bCs/>
              </w:rPr>
              <w:t xml:space="preserve"> (Fr Ivan)</w:t>
            </w:r>
            <w:r>
              <w:rPr>
                <w:bCs/>
              </w:rPr>
              <w:t xml:space="preserve"> and we could craft the lists?  </w:t>
            </w:r>
          </w:p>
          <w:p w14:paraId="30F75A05" w14:textId="268C1C60" w:rsidR="00F03C75" w:rsidRDefault="009822B7" w:rsidP="001F1083">
            <w:pPr>
              <w:spacing w:before="120" w:after="120"/>
              <w:rPr>
                <w:bCs/>
              </w:rPr>
            </w:pPr>
            <w:r>
              <w:rPr>
                <w:bCs/>
              </w:rPr>
              <w:t xml:space="preserve">Amanda: </w:t>
            </w:r>
            <w:r w:rsidR="00F03C75">
              <w:rPr>
                <w:bCs/>
              </w:rPr>
              <w:t xml:space="preserve">As historic perspective, in previous PCs we have </w:t>
            </w:r>
            <w:r w:rsidR="00A150B7">
              <w:rPr>
                <w:bCs/>
              </w:rPr>
              <w:t>identified this need</w:t>
            </w:r>
            <w:r w:rsidR="00F03C75">
              <w:rPr>
                <w:bCs/>
              </w:rPr>
              <w:t xml:space="preserve"> before and even went so far as to start working on job descriptions.  The stumbling block has been how to pay for it.  </w:t>
            </w:r>
          </w:p>
          <w:p w14:paraId="68295A2D" w14:textId="5E959351" w:rsidR="007E728C" w:rsidRDefault="007E728C" w:rsidP="001F1083">
            <w:pPr>
              <w:spacing w:before="120" w:after="120"/>
              <w:rPr>
                <w:bCs/>
              </w:rPr>
            </w:pPr>
            <w:r>
              <w:rPr>
                <w:bCs/>
              </w:rPr>
              <w:t xml:space="preserve">Fr Ivan:  It is good to hear this again.  Back then as we developed job </w:t>
            </w:r>
            <w:r w:rsidR="00B31B22">
              <w:rPr>
                <w:bCs/>
              </w:rPr>
              <w:t>descriptions,</w:t>
            </w:r>
            <w:r>
              <w:rPr>
                <w:bCs/>
              </w:rPr>
              <w:t xml:space="preserve"> but we had no money to implement such plans.  </w:t>
            </w:r>
            <w:r w:rsidR="00B31B22">
              <w:rPr>
                <w:bCs/>
              </w:rPr>
              <w:t>T</w:t>
            </w:r>
            <w:r>
              <w:rPr>
                <w:bCs/>
              </w:rPr>
              <w:t xml:space="preserve">he situation has changed with large reductions in staff.  Now we have some leeway.  Post-Covid, we will need to see if the income comes back up.  </w:t>
            </w:r>
            <w:r w:rsidR="003E0B0F">
              <w:rPr>
                <w:bCs/>
              </w:rPr>
              <w:t>My concern is that we will burn out our staff.</w:t>
            </w:r>
          </w:p>
          <w:p w14:paraId="1DDBA5F5" w14:textId="52764165" w:rsidR="00F96AFF" w:rsidRDefault="003E0B0F" w:rsidP="001F1083">
            <w:pPr>
              <w:spacing w:before="120" w:after="120"/>
              <w:rPr>
                <w:bCs/>
              </w:rPr>
            </w:pPr>
            <w:r>
              <w:rPr>
                <w:bCs/>
              </w:rPr>
              <w:t>Jimmy C: affirmed that we do not want to burn you and the staff out.</w:t>
            </w:r>
          </w:p>
          <w:p w14:paraId="1DB79783" w14:textId="4A4D1425" w:rsidR="003E0B0F" w:rsidRDefault="003E0B0F" w:rsidP="001F1083">
            <w:pPr>
              <w:spacing w:before="120" w:after="120"/>
              <w:rPr>
                <w:bCs/>
              </w:rPr>
            </w:pPr>
            <w:r>
              <w:rPr>
                <w:bCs/>
              </w:rPr>
              <w:t xml:space="preserve">Ned: in relation to that, now Fr Stephen is effectively the IT person.  </w:t>
            </w:r>
          </w:p>
          <w:p w14:paraId="0A0ABBCB" w14:textId="3CBE8CDB" w:rsidR="000119AD" w:rsidRDefault="000119AD" w:rsidP="001F1083">
            <w:pPr>
              <w:spacing w:before="120" w:after="120"/>
              <w:rPr>
                <w:bCs/>
              </w:rPr>
            </w:pPr>
            <w:r>
              <w:rPr>
                <w:bCs/>
              </w:rPr>
              <w:t xml:space="preserve">Fr Ivan: We will have an IT person who will take over the live-streaming duties.  It is on my list to do.  (Part of the process is to get Diocese approval to hire a part-time person).  It is hard to find part-time workers.  </w:t>
            </w:r>
          </w:p>
          <w:p w14:paraId="752E7770" w14:textId="06B1B0EB" w:rsidR="000119AD" w:rsidRDefault="000119AD" w:rsidP="001F1083">
            <w:pPr>
              <w:spacing w:before="120" w:after="120"/>
              <w:rPr>
                <w:bCs/>
              </w:rPr>
            </w:pPr>
            <w:r>
              <w:rPr>
                <w:bCs/>
              </w:rPr>
              <w:t>Bob:  Possibly could share IT people.</w:t>
            </w:r>
          </w:p>
          <w:p w14:paraId="69DCDE84" w14:textId="658CC088" w:rsidR="000119AD" w:rsidRDefault="000119AD" w:rsidP="001F1083">
            <w:pPr>
              <w:spacing w:before="120" w:after="120"/>
              <w:rPr>
                <w:bCs/>
              </w:rPr>
            </w:pPr>
            <w:r>
              <w:rPr>
                <w:bCs/>
              </w:rPr>
              <w:t xml:space="preserve">Youali: Perhaps one </w:t>
            </w:r>
            <w:proofErr w:type="gramStart"/>
            <w:r>
              <w:rPr>
                <w:bCs/>
              </w:rPr>
              <w:t>stop-gap</w:t>
            </w:r>
            <w:proofErr w:type="gramEnd"/>
            <w:r>
              <w:rPr>
                <w:bCs/>
              </w:rPr>
              <w:t xml:space="preserve"> could be to use something like “Task Rabbit” to find a person to deal with a one-off need versus hiring them.</w:t>
            </w:r>
          </w:p>
          <w:p w14:paraId="5693523B" w14:textId="77777777" w:rsidR="00201A16" w:rsidRDefault="00201A16" w:rsidP="001F1083">
            <w:pPr>
              <w:spacing w:before="120" w:after="120"/>
              <w:rPr>
                <w:bCs/>
              </w:rPr>
            </w:pPr>
            <w:r>
              <w:rPr>
                <w:bCs/>
              </w:rPr>
              <w:t>Fr Ivan: We have Thuy as our go-to</w:t>
            </w:r>
            <w:r w:rsidR="00557CD6">
              <w:rPr>
                <w:bCs/>
              </w:rPr>
              <w:t xml:space="preserve"> IT person</w:t>
            </w:r>
            <w:r>
              <w:rPr>
                <w:bCs/>
              </w:rPr>
              <w:t xml:space="preserve"> and producer</w:t>
            </w:r>
            <w:r w:rsidR="00557CD6">
              <w:rPr>
                <w:bCs/>
              </w:rPr>
              <w:t xml:space="preserve">.  </w:t>
            </w:r>
          </w:p>
          <w:p w14:paraId="4366ADD8" w14:textId="78DC2952" w:rsidR="00942BC3" w:rsidRDefault="00201A16" w:rsidP="001F1083">
            <w:pPr>
              <w:spacing w:before="120" w:after="120"/>
              <w:rPr>
                <w:bCs/>
              </w:rPr>
            </w:pPr>
            <w:r>
              <w:rPr>
                <w:bCs/>
              </w:rPr>
              <w:lastRenderedPageBreak/>
              <w:t xml:space="preserve">Thuy: During the summer </w:t>
            </w:r>
            <w:r w:rsidR="00557CD6">
              <w:rPr>
                <w:bCs/>
              </w:rPr>
              <w:t xml:space="preserve">we can get students geared up to do admin and IT work.  </w:t>
            </w:r>
            <w:r>
              <w:rPr>
                <w:bCs/>
              </w:rPr>
              <w:t xml:space="preserve">Then </w:t>
            </w:r>
            <w:r w:rsidR="00942BC3">
              <w:rPr>
                <w:bCs/>
              </w:rPr>
              <w:t>they can help with this throughout the year as part of their job (assuming Post-Covid).  Fr Ivan and the PC like that idea</w:t>
            </w:r>
            <w:r w:rsidR="00CD6321">
              <w:rPr>
                <w:bCs/>
              </w:rPr>
              <w:t>.</w:t>
            </w:r>
          </w:p>
          <w:p w14:paraId="0F593FF9" w14:textId="3AB3B47D" w:rsidR="00CD6321" w:rsidRDefault="00CD6321" w:rsidP="001F1083">
            <w:pPr>
              <w:spacing w:before="120" w:after="120"/>
              <w:rPr>
                <w:bCs/>
              </w:rPr>
            </w:pPr>
            <w:r>
              <w:rPr>
                <w:bCs/>
              </w:rPr>
              <w:t xml:space="preserve">Bob: Fr Ivan, please be aggressive with us.  People are willing to help if they are personally asked for specific tasks.  </w:t>
            </w:r>
          </w:p>
          <w:p w14:paraId="1B200038" w14:textId="747B4795" w:rsidR="0036126E" w:rsidRDefault="0036126E" w:rsidP="001F1083">
            <w:pPr>
              <w:spacing w:before="120" w:after="120"/>
              <w:rPr>
                <w:bCs/>
              </w:rPr>
            </w:pPr>
            <w:r>
              <w:rPr>
                <w:bCs/>
              </w:rPr>
              <w:t>Fr Ivan: I appreciate that.  We are running a dynamic parish with not a lot of resources.</w:t>
            </w:r>
          </w:p>
          <w:p w14:paraId="1D7CC9DE" w14:textId="77777777" w:rsidR="005755EE" w:rsidRDefault="00557CD6" w:rsidP="001F1083">
            <w:pPr>
              <w:spacing w:before="120" w:after="120"/>
              <w:rPr>
                <w:bCs/>
              </w:rPr>
            </w:pPr>
            <w:r>
              <w:rPr>
                <w:bCs/>
              </w:rPr>
              <w:t xml:space="preserve">Jimmy: </w:t>
            </w:r>
            <w:r w:rsidR="0036126E">
              <w:rPr>
                <w:bCs/>
              </w:rPr>
              <w:t>Fr Ivan, do you think it would be a good idea for say, a couple of us to have a 30 to 45-minute chat with you and Fr Stephen so that it could be broken down by categories:</w:t>
            </w:r>
          </w:p>
          <w:p w14:paraId="254AFCED" w14:textId="5B7D46C7" w:rsidR="005755EE" w:rsidRDefault="005755EE" w:rsidP="005755EE">
            <w:pPr>
              <w:pStyle w:val="ListParagraph"/>
              <w:numPr>
                <w:ilvl w:val="0"/>
                <w:numId w:val="24"/>
              </w:numPr>
              <w:spacing w:before="120" w:after="120"/>
              <w:rPr>
                <w:bCs/>
              </w:rPr>
            </w:pPr>
            <w:r>
              <w:rPr>
                <w:bCs/>
              </w:rPr>
              <w:t>T</w:t>
            </w:r>
            <w:r w:rsidR="0036126E" w:rsidRPr="005755EE">
              <w:rPr>
                <w:bCs/>
              </w:rPr>
              <w:t>hose tasks that are so important it must be done by you,</w:t>
            </w:r>
          </w:p>
          <w:p w14:paraId="79D028DA" w14:textId="06906F75" w:rsidR="005755EE" w:rsidRDefault="005755EE" w:rsidP="005755EE">
            <w:pPr>
              <w:pStyle w:val="ListParagraph"/>
              <w:numPr>
                <w:ilvl w:val="0"/>
                <w:numId w:val="24"/>
              </w:numPr>
              <w:spacing w:before="120" w:after="120"/>
              <w:rPr>
                <w:bCs/>
              </w:rPr>
            </w:pPr>
            <w:r>
              <w:rPr>
                <w:bCs/>
              </w:rPr>
              <w:t>Tasks that are great for you to do but that could potentially be done by others,</w:t>
            </w:r>
          </w:p>
          <w:p w14:paraId="0380211D" w14:textId="7A4945CD" w:rsidR="005755EE" w:rsidRPr="005755EE" w:rsidRDefault="005755EE" w:rsidP="005755EE">
            <w:pPr>
              <w:pStyle w:val="ListParagraph"/>
              <w:numPr>
                <w:ilvl w:val="0"/>
                <w:numId w:val="24"/>
              </w:numPr>
              <w:spacing w:before="120" w:after="120"/>
              <w:rPr>
                <w:bCs/>
              </w:rPr>
            </w:pPr>
            <w:r>
              <w:rPr>
                <w:bCs/>
              </w:rPr>
              <w:t xml:space="preserve">Something that you absolutely do not want to do, but it is still on your plate.  </w:t>
            </w:r>
          </w:p>
          <w:p w14:paraId="2877F42B" w14:textId="2A678360" w:rsidR="005755EE" w:rsidRDefault="005755EE" w:rsidP="005755EE">
            <w:pPr>
              <w:spacing w:before="120" w:after="120"/>
              <w:rPr>
                <w:bCs/>
              </w:rPr>
            </w:pPr>
            <w:r>
              <w:rPr>
                <w:bCs/>
              </w:rPr>
              <w:t xml:space="preserve">We could come back with what we heard and provide recommendations. </w:t>
            </w:r>
            <w:r w:rsidR="009062A4">
              <w:rPr>
                <w:bCs/>
              </w:rPr>
              <w:t xml:space="preserve"> Do you think that would be a helpful exercise?  </w:t>
            </w:r>
          </w:p>
          <w:p w14:paraId="02DA21C2" w14:textId="77777777" w:rsidR="00081D4E" w:rsidRDefault="009062A4" w:rsidP="005755EE">
            <w:pPr>
              <w:spacing w:before="120" w:after="120"/>
              <w:rPr>
                <w:bCs/>
              </w:rPr>
            </w:pPr>
            <w:r>
              <w:rPr>
                <w:bCs/>
              </w:rPr>
              <w:t>Fr Ivan: I like that, it would be good.</w:t>
            </w:r>
            <w:r w:rsidR="00081D4E">
              <w:rPr>
                <w:bCs/>
              </w:rPr>
              <w:t xml:space="preserve">  </w:t>
            </w:r>
            <w:r w:rsidR="002C4A4F" w:rsidRPr="005755EE">
              <w:rPr>
                <w:bCs/>
              </w:rPr>
              <w:t xml:space="preserve">Fr Stephen has asked </w:t>
            </w:r>
            <w:r w:rsidR="00081D4E">
              <w:rPr>
                <w:bCs/>
              </w:rPr>
              <w:t xml:space="preserve">me </w:t>
            </w:r>
            <w:r w:rsidR="002C4A4F" w:rsidRPr="005755EE">
              <w:rPr>
                <w:bCs/>
              </w:rPr>
              <w:t xml:space="preserve">for an assistant </w:t>
            </w:r>
            <w:r w:rsidR="00081D4E">
              <w:rPr>
                <w:bCs/>
              </w:rPr>
              <w:t>to help organize his</w:t>
            </w:r>
            <w:r w:rsidR="002C4A4F" w:rsidRPr="005755EE">
              <w:rPr>
                <w:bCs/>
              </w:rPr>
              <w:t xml:space="preserve"> appointments</w:t>
            </w:r>
            <w:r w:rsidR="00081D4E">
              <w:rPr>
                <w:bCs/>
              </w:rPr>
              <w:t>.</w:t>
            </w:r>
          </w:p>
          <w:p w14:paraId="2181FB73" w14:textId="77777777" w:rsidR="00081D4E" w:rsidRDefault="00081D4E" w:rsidP="005755EE">
            <w:pPr>
              <w:spacing w:before="120" w:after="120"/>
              <w:rPr>
                <w:bCs/>
              </w:rPr>
            </w:pPr>
            <w:r>
              <w:rPr>
                <w:bCs/>
              </w:rPr>
              <w:t>Amanda: Jimmy, are you interested in anchoring that effort, and do you need a couple of volunteers to help?</w:t>
            </w:r>
          </w:p>
          <w:p w14:paraId="21D7812A" w14:textId="77777777" w:rsidR="009376EF" w:rsidRDefault="00081D4E" w:rsidP="005755EE">
            <w:pPr>
              <w:spacing w:before="120" w:after="120"/>
              <w:rPr>
                <w:bCs/>
              </w:rPr>
            </w:pPr>
            <w:r>
              <w:rPr>
                <w:bCs/>
              </w:rPr>
              <w:t>Jimmy C: Yes, if Fr Ivan thinks that is a good use of time</w:t>
            </w:r>
            <w:r w:rsidR="009376EF">
              <w:rPr>
                <w:bCs/>
              </w:rPr>
              <w:t xml:space="preserve">, I am happy to coordinate within another person.  Fr Ivan: yes, that sounds good.  That should be a good exercise.  Jimmy C: I will be happy to organize this.  </w:t>
            </w:r>
          </w:p>
          <w:p w14:paraId="6358EE9E" w14:textId="77777777" w:rsidR="009376EF" w:rsidRDefault="009376EF" w:rsidP="005755EE">
            <w:pPr>
              <w:spacing w:before="120" w:after="120"/>
              <w:rPr>
                <w:bCs/>
              </w:rPr>
            </w:pPr>
          </w:p>
          <w:p w14:paraId="3A4E7604" w14:textId="4A2D3939" w:rsidR="009376EF" w:rsidRDefault="009376EF" w:rsidP="005755EE">
            <w:pPr>
              <w:spacing w:before="120" w:after="120"/>
              <w:rPr>
                <w:bCs/>
              </w:rPr>
            </w:pPr>
            <w:r>
              <w:rPr>
                <w:bCs/>
              </w:rPr>
              <w:t>Fr Ivan: Just two other items for your calendars:</w:t>
            </w:r>
          </w:p>
          <w:p w14:paraId="69B20D4C" w14:textId="218E9E28" w:rsidR="009376EF" w:rsidRDefault="009376EF" w:rsidP="009376EF">
            <w:pPr>
              <w:pStyle w:val="ListParagraph"/>
              <w:numPr>
                <w:ilvl w:val="0"/>
                <w:numId w:val="25"/>
              </w:numPr>
              <w:spacing w:before="120" w:after="120"/>
              <w:rPr>
                <w:bCs/>
              </w:rPr>
            </w:pPr>
            <w:r>
              <w:rPr>
                <w:bCs/>
              </w:rPr>
              <w:t>We will have a Paulist capital raising campaign in the Fall of this year for our seminary.</w:t>
            </w:r>
          </w:p>
          <w:p w14:paraId="0505394C" w14:textId="28FED902" w:rsidR="009445F2" w:rsidRPr="009376EF" w:rsidRDefault="009376EF" w:rsidP="009376EF">
            <w:pPr>
              <w:pStyle w:val="ListParagraph"/>
              <w:numPr>
                <w:ilvl w:val="0"/>
                <w:numId w:val="25"/>
              </w:numPr>
              <w:spacing w:before="120" w:after="120"/>
              <w:rPr>
                <w:bCs/>
              </w:rPr>
            </w:pPr>
            <w:r>
              <w:rPr>
                <w:bCs/>
              </w:rPr>
              <w:t>Every four years we have a Paulist visitation, that will be in the Fall also.  Two people will come to visit.</w:t>
            </w:r>
          </w:p>
          <w:p w14:paraId="075981F1" w14:textId="4E9B5ABC" w:rsidR="0042163A" w:rsidRDefault="00B473BD" w:rsidP="001F1083">
            <w:pPr>
              <w:spacing w:before="120" w:after="120"/>
              <w:rPr>
                <w:bCs/>
              </w:rPr>
            </w:pPr>
            <w:r>
              <w:rPr>
                <w:bCs/>
              </w:rPr>
              <w:t>One more thing to think about in the future: p</w:t>
            </w:r>
            <w:r w:rsidR="002C4A4F">
              <w:rPr>
                <w:bCs/>
              </w:rPr>
              <w:t xml:space="preserve">erhaps there could be done more for the elderly, honor them, and losing loved ones. </w:t>
            </w:r>
            <w:r>
              <w:rPr>
                <w:bCs/>
              </w:rPr>
              <w:t xml:space="preserve"> We have a lot of seniors in our parish.  The Newm</w:t>
            </w:r>
            <w:r w:rsidR="0042163A">
              <w:rPr>
                <w:bCs/>
              </w:rPr>
              <w:t>a</w:t>
            </w:r>
            <w:r>
              <w:rPr>
                <w:bCs/>
              </w:rPr>
              <w:t xml:space="preserve">n Elders is a great ministry and helps.  </w:t>
            </w:r>
            <w:r w:rsidR="0042163A">
              <w:rPr>
                <w:bCs/>
              </w:rPr>
              <w:t xml:space="preserve">There may be more we can do to help </w:t>
            </w:r>
            <w:r w:rsidR="00EB561E">
              <w:rPr>
                <w:bCs/>
              </w:rPr>
              <w:t>with transitions</w:t>
            </w:r>
            <w:r w:rsidR="0042163A">
              <w:rPr>
                <w:bCs/>
              </w:rPr>
              <w:t>, including people passing and their families</w:t>
            </w:r>
            <w:r w:rsidR="00EB561E">
              <w:rPr>
                <w:bCs/>
              </w:rPr>
              <w:t>.</w:t>
            </w:r>
          </w:p>
          <w:p w14:paraId="06153257" w14:textId="78863DF8" w:rsidR="0042163A" w:rsidRDefault="0042163A" w:rsidP="001F1083">
            <w:pPr>
              <w:spacing w:before="120" w:after="120"/>
              <w:rPr>
                <w:bCs/>
              </w:rPr>
            </w:pPr>
            <w:r>
              <w:rPr>
                <w:bCs/>
              </w:rPr>
              <w:t xml:space="preserve">Amanda: It would be interesting to hear from that ministry if there is more that should be done…. Perhaps some outreach.  </w:t>
            </w:r>
          </w:p>
          <w:p w14:paraId="51045997" w14:textId="77777777" w:rsidR="00CB459B" w:rsidRDefault="00CB459B" w:rsidP="001F1083">
            <w:pPr>
              <w:spacing w:before="120" w:after="120"/>
              <w:rPr>
                <w:bCs/>
              </w:rPr>
            </w:pPr>
          </w:p>
          <w:p w14:paraId="1680EE7B" w14:textId="17C7442D" w:rsidR="00E404A4" w:rsidRDefault="0042163A" w:rsidP="001F1083">
            <w:pPr>
              <w:spacing w:before="120" w:after="120"/>
              <w:rPr>
                <w:bCs/>
              </w:rPr>
            </w:pPr>
            <w:r>
              <w:rPr>
                <w:bCs/>
              </w:rPr>
              <w:lastRenderedPageBreak/>
              <w:t>(New topic)—</w:t>
            </w:r>
            <w:r w:rsidR="002C4A4F">
              <w:rPr>
                <w:bCs/>
              </w:rPr>
              <w:t>Frank</w:t>
            </w:r>
            <w:r w:rsidR="00357FB6">
              <w:rPr>
                <w:bCs/>
              </w:rPr>
              <w:t xml:space="preserve">: I </w:t>
            </w:r>
            <w:r>
              <w:rPr>
                <w:bCs/>
              </w:rPr>
              <w:t xml:space="preserve">noted that during Covid </w:t>
            </w:r>
            <w:r w:rsidR="00357FB6">
              <w:rPr>
                <w:bCs/>
              </w:rPr>
              <w:t xml:space="preserve">I </w:t>
            </w:r>
            <w:r>
              <w:rPr>
                <w:bCs/>
              </w:rPr>
              <w:t>r</w:t>
            </w:r>
            <w:r w:rsidR="00EB561E">
              <w:rPr>
                <w:bCs/>
              </w:rPr>
              <w:t>ediscovered that the courtyard</w:t>
            </w:r>
            <w:r w:rsidR="00357FB6">
              <w:rPr>
                <w:bCs/>
              </w:rPr>
              <w:t xml:space="preserve"> (outside patio)</w:t>
            </w:r>
            <w:r w:rsidR="00EB561E">
              <w:rPr>
                <w:bCs/>
              </w:rPr>
              <w:t xml:space="preserve"> is a special place.  </w:t>
            </w:r>
            <w:r w:rsidR="00357FB6">
              <w:rPr>
                <w:bCs/>
              </w:rPr>
              <w:t>Perhaps some ref</w:t>
            </w:r>
            <w:r w:rsidR="00E404A4">
              <w:rPr>
                <w:bCs/>
              </w:rPr>
              <w:t>reshing is needed, and it is upstairs.  How might we take advantage of what we have, and how to make it even better?</w:t>
            </w:r>
          </w:p>
          <w:p w14:paraId="6E89D118" w14:textId="56B8A1F0" w:rsidR="0042163A" w:rsidRDefault="00E404A4" w:rsidP="001F1083">
            <w:pPr>
              <w:spacing w:before="120" w:after="120"/>
              <w:rPr>
                <w:bCs/>
              </w:rPr>
            </w:pPr>
            <w:r>
              <w:rPr>
                <w:bCs/>
              </w:rPr>
              <w:t xml:space="preserve">Lots of agreement from the PC. </w:t>
            </w:r>
          </w:p>
          <w:p w14:paraId="5799CD9C" w14:textId="242F45AD" w:rsidR="00E404A4" w:rsidRDefault="00E404A4" w:rsidP="001F1083">
            <w:pPr>
              <w:spacing w:before="120" w:after="120"/>
              <w:rPr>
                <w:bCs/>
              </w:rPr>
            </w:pPr>
            <w:r>
              <w:rPr>
                <w:bCs/>
              </w:rPr>
              <w:t xml:space="preserve">Fr Ivan: I am all for it.  It needs paint and improved lighting.   </w:t>
            </w:r>
          </w:p>
          <w:p w14:paraId="19AA0E24" w14:textId="77777777" w:rsidR="00E404A4" w:rsidRDefault="003B5583" w:rsidP="001F1083">
            <w:pPr>
              <w:spacing w:before="120" w:after="120"/>
              <w:rPr>
                <w:bCs/>
              </w:rPr>
            </w:pPr>
            <w:r>
              <w:rPr>
                <w:bCs/>
              </w:rPr>
              <w:t xml:space="preserve">Amanda:  that is a good example of a </w:t>
            </w:r>
            <w:r w:rsidR="00E404A4">
              <w:rPr>
                <w:bCs/>
              </w:rPr>
              <w:t>tangible</w:t>
            </w:r>
            <w:r>
              <w:rPr>
                <w:bCs/>
              </w:rPr>
              <w:t xml:space="preserve"> “Ask”.  </w:t>
            </w:r>
          </w:p>
          <w:p w14:paraId="7E48AAD0" w14:textId="5D105181" w:rsidR="00E404A4" w:rsidRDefault="003B5583" w:rsidP="001F1083">
            <w:pPr>
              <w:spacing w:before="120" w:after="120"/>
              <w:rPr>
                <w:bCs/>
              </w:rPr>
            </w:pPr>
            <w:r>
              <w:rPr>
                <w:bCs/>
              </w:rPr>
              <w:t>Fr Ivan</w:t>
            </w:r>
            <w:r w:rsidR="00E404A4">
              <w:rPr>
                <w:bCs/>
              </w:rPr>
              <w:t>: we</w:t>
            </w:r>
            <w:r>
              <w:rPr>
                <w:bCs/>
              </w:rPr>
              <w:t xml:space="preserve"> do have some money in the bank (for example from the 50 </w:t>
            </w:r>
            <w:proofErr w:type="spellStart"/>
            <w:r>
              <w:rPr>
                <w:bCs/>
              </w:rPr>
              <w:t>yr</w:t>
            </w:r>
            <w:proofErr w:type="spellEnd"/>
            <w:r>
              <w:rPr>
                <w:bCs/>
              </w:rPr>
              <w:t xml:space="preserve"> anniversary project).  </w:t>
            </w:r>
            <w:r w:rsidR="00E404A4">
              <w:rPr>
                <w:bCs/>
              </w:rPr>
              <w:t xml:space="preserve"> In </w:t>
            </w:r>
            <w:r w:rsidR="00B31B22">
              <w:rPr>
                <w:bCs/>
              </w:rPr>
              <w:t>fact,</w:t>
            </w:r>
            <w:r w:rsidR="00E404A4">
              <w:rPr>
                <w:bCs/>
              </w:rPr>
              <w:t xml:space="preserve"> an architect was supposed to come by </w:t>
            </w:r>
            <w:proofErr w:type="gramStart"/>
            <w:r w:rsidR="00E404A4">
              <w:rPr>
                <w:bCs/>
              </w:rPr>
              <w:t>today</w:t>
            </w:r>
            <w:proofErr w:type="gramEnd"/>
            <w:r w:rsidR="00E404A4">
              <w:rPr>
                <w:bCs/>
              </w:rPr>
              <w:t xml:space="preserve"> but they did not come.  </w:t>
            </w:r>
          </w:p>
          <w:p w14:paraId="4B20E131" w14:textId="4696728C" w:rsidR="00612007" w:rsidRDefault="00612007" w:rsidP="001F1083">
            <w:pPr>
              <w:spacing w:before="120" w:after="120"/>
              <w:rPr>
                <w:bCs/>
              </w:rPr>
            </w:pPr>
            <w:r>
              <w:rPr>
                <w:bCs/>
              </w:rPr>
              <w:t xml:space="preserve">Bob G: what about </w:t>
            </w:r>
            <w:r w:rsidR="000A282D">
              <w:rPr>
                <w:bCs/>
              </w:rPr>
              <w:t xml:space="preserve">creative </w:t>
            </w:r>
            <w:r>
              <w:rPr>
                <w:bCs/>
              </w:rPr>
              <w:t>activities that could pull in people that would not normally come</w:t>
            </w:r>
            <w:r w:rsidR="0042163A">
              <w:rPr>
                <w:bCs/>
              </w:rPr>
              <w:t>?</w:t>
            </w:r>
            <w:r>
              <w:rPr>
                <w:bCs/>
              </w:rPr>
              <w:t xml:space="preserve">  </w:t>
            </w:r>
            <w:r w:rsidR="000A282D">
              <w:rPr>
                <w:bCs/>
              </w:rPr>
              <w:t>Perhaps another picnic</w:t>
            </w:r>
            <w:r w:rsidR="00830F2B">
              <w:rPr>
                <w:bCs/>
              </w:rPr>
              <w:t xml:space="preserve">—we would need a couple of months to plan.  What about an interdenominational event?  Let’s pull in people, with Newman as a little star.  </w:t>
            </w:r>
            <w:r w:rsidR="0042163A">
              <w:rPr>
                <w:bCs/>
              </w:rPr>
              <w:t>We n</w:t>
            </w:r>
            <w:r>
              <w:rPr>
                <w:bCs/>
              </w:rPr>
              <w:t xml:space="preserve">eed “Fun: Raising”.  </w:t>
            </w:r>
            <w:r w:rsidR="0042163A">
              <w:rPr>
                <w:bCs/>
              </w:rPr>
              <w:t xml:space="preserve">(Collective groans of appreciation).  </w:t>
            </w:r>
          </w:p>
          <w:p w14:paraId="6C9024D4" w14:textId="02A7EFE2" w:rsidR="00612007" w:rsidRDefault="00612007" w:rsidP="001F1083">
            <w:pPr>
              <w:spacing w:before="120" w:after="120"/>
              <w:rPr>
                <w:bCs/>
              </w:rPr>
            </w:pPr>
            <w:r>
              <w:rPr>
                <w:bCs/>
              </w:rPr>
              <w:t>Jimmy C:</w:t>
            </w:r>
            <w:r w:rsidR="00FF7B80">
              <w:rPr>
                <w:bCs/>
              </w:rPr>
              <w:t xml:space="preserve"> Need to spend more time on such matters</w:t>
            </w:r>
            <w:r w:rsidR="0042163A">
              <w:rPr>
                <w:bCs/>
              </w:rPr>
              <w:t>.</w:t>
            </w:r>
            <w:r w:rsidR="00830F2B">
              <w:rPr>
                <w:bCs/>
              </w:rPr>
              <w:t xml:space="preserve">  We can consider it as an investment, and we may attract more people.  We can explore more when we get back together again. </w:t>
            </w:r>
          </w:p>
          <w:p w14:paraId="52412EC3" w14:textId="3DA8ADF7" w:rsidR="00263A8C" w:rsidRDefault="00FF7B80" w:rsidP="001F1083">
            <w:pPr>
              <w:spacing w:before="120" w:after="120"/>
              <w:rPr>
                <w:bCs/>
              </w:rPr>
            </w:pPr>
            <w:r>
              <w:rPr>
                <w:bCs/>
              </w:rPr>
              <w:t xml:space="preserve">Amanda: </w:t>
            </w:r>
            <w:r w:rsidR="00830F2B">
              <w:rPr>
                <w:bCs/>
              </w:rPr>
              <w:t xml:space="preserve">Just before the pandemic, we </w:t>
            </w:r>
            <w:r>
              <w:rPr>
                <w:bCs/>
              </w:rPr>
              <w:t xml:space="preserve">had intended to get cross-parish leadership, </w:t>
            </w:r>
            <w:r w:rsidR="00830F2B">
              <w:rPr>
                <w:bCs/>
              </w:rPr>
              <w:t xml:space="preserve">after we regather would </w:t>
            </w:r>
            <w:r>
              <w:rPr>
                <w:bCs/>
              </w:rPr>
              <w:t xml:space="preserve">be a good time to pull </w:t>
            </w:r>
            <w:r w:rsidR="00830F2B">
              <w:rPr>
                <w:bCs/>
              </w:rPr>
              <w:t xml:space="preserve">the </w:t>
            </w:r>
            <w:r>
              <w:rPr>
                <w:bCs/>
              </w:rPr>
              <w:t xml:space="preserve">community together. </w:t>
            </w:r>
            <w:r w:rsidR="00830F2B">
              <w:rPr>
                <w:bCs/>
              </w:rPr>
              <w:t xml:space="preserve">  The other thing to consider is to not </w:t>
            </w:r>
            <w:r>
              <w:rPr>
                <w:bCs/>
              </w:rPr>
              <w:t>forget our Core Values.</w:t>
            </w:r>
          </w:p>
          <w:p w14:paraId="0B26B2FA" w14:textId="66ACD6EB" w:rsidR="00263A8C" w:rsidRDefault="00263A8C" w:rsidP="001F1083">
            <w:pPr>
              <w:spacing w:before="120" w:after="120"/>
              <w:rPr>
                <w:bCs/>
              </w:rPr>
            </w:pPr>
          </w:p>
          <w:p w14:paraId="0FBDD4C2" w14:textId="163DD4EB" w:rsidR="00263A8C" w:rsidRDefault="00263A8C" w:rsidP="001F1083">
            <w:pPr>
              <w:spacing w:before="120" w:after="120"/>
              <w:rPr>
                <w:bCs/>
              </w:rPr>
            </w:pPr>
            <w:r>
              <w:rPr>
                <w:bCs/>
              </w:rPr>
              <w:t xml:space="preserve">Fr Ivan:  Super-Thanks to Amanda.  </w:t>
            </w:r>
            <w:r w:rsidR="004C2D96">
              <w:rPr>
                <w:bCs/>
              </w:rPr>
              <w:t>Fr Ivan r</w:t>
            </w:r>
            <w:r>
              <w:rPr>
                <w:bCs/>
              </w:rPr>
              <w:t xml:space="preserve">elated Amanda’s stepping up to the leadership </w:t>
            </w:r>
            <w:r w:rsidR="004C2D96">
              <w:rPr>
                <w:bCs/>
              </w:rPr>
              <w:t xml:space="preserve">in difficult circumstances </w:t>
            </w:r>
            <w:r>
              <w:rPr>
                <w:bCs/>
              </w:rPr>
              <w:t xml:space="preserve">and getting the parish back on track, </w:t>
            </w:r>
            <w:r w:rsidR="004C2D96">
              <w:rPr>
                <w:bCs/>
              </w:rPr>
              <w:t xml:space="preserve">helping with financial aspects, </w:t>
            </w:r>
            <w:r w:rsidR="008573BF">
              <w:rPr>
                <w:bCs/>
              </w:rPr>
              <w:t>staying on an extra year,</w:t>
            </w:r>
            <w:r w:rsidR="00CC38A5">
              <w:rPr>
                <w:bCs/>
              </w:rPr>
              <w:t xml:space="preserve"> leading us through the Core Values effort, and dealing with Covid challenges.</w:t>
            </w:r>
          </w:p>
          <w:p w14:paraId="5D1DEACD" w14:textId="06AD0055" w:rsidR="00CC38A5" w:rsidRPr="009445F2" w:rsidRDefault="00CC38A5" w:rsidP="001F1083">
            <w:pPr>
              <w:spacing w:before="120" w:after="120"/>
              <w:rPr>
                <w:bCs/>
              </w:rPr>
            </w:pPr>
            <w:r>
              <w:rPr>
                <w:bCs/>
              </w:rPr>
              <w:t xml:space="preserve">Fr Ivan: Also great thanks to Lina for her active </w:t>
            </w:r>
            <w:r w:rsidR="00B31B22">
              <w:rPr>
                <w:bCs/>
              </w:rPr>
              <w:t>leadership and</w:t>
            </w:r>
            <w:r w:rsidR="00CB459B">
              <w:rPr>
                <w:bCs/>
              </w:rPr>
              <w:t xml:space="preserve"> being such a part of the parish.</w:t>
            </w:r>
          </w:p>
          <w:p w14:paraId="461764B0" w14:textId="2D302EA0" w:rsidR="00605ABE" w:rsidRPr="0042163A" w:rsidRDefault="00605ABE" w:rsidP="0042163A">
            <w:pPr>
              <w:spacing w:before="120" w:after="120"/>
              <w:rPr>
                <w:bCs/>
              </w:rPr>
            </w:pPr>
          </w:p>
        </w:tc>
      </w:tr>
      <w:tr w:rsidR="006851FE" w:rsidRPr="000036CF" w14:paraId="5A81E75F" w14:textId="77777777" w:rsidTr="00316083">
        <w:tc>
          <w:tcPr>
            <w:tcW w:w="1530" w:type="dxa"/>
          </w:tcPr>
          <w:p w14:paraId="35A6C6AB" w14:textId="615AD2F2" w:rsidR="006851FE" w:rsidRDefault="006851FE" w:rsidP="001F1083">
            <w:pPr>
              <w:spacing w:before="120" w:after="120"/>
            </w:pPr>
            <w:r>
              <w:lastRenderedPageBreak/>
              <w:t>8:</w:t>
            </w:r>
            <w:r w:rsidR="00055BB1">
              <w:t>5</w:t>
            </w:r>
            <w:r w:rsidR="0018104C">
              <w:t>5</w:t>
            </w:r>
            <w:r>
              <w:t xml:space="preserve"> – </w:t>
            </w:r>
            <w:r w:rsidR="00055BB1">
              <w:t>9:00</w:t>
            </w:r>
          </w:p>
        </w:tc>
        <w:tc>
          <w:tcPr>
            <w:tcW w:w="8185" w:type="dxa"/>
          </w:tcPr>
          <w:p w14:paraId="6EA4D4E0" w14:textId="18945DFE" w:rsidR="001A17B5" w:rsidRPr="001F1083" w:rsidRDefault="00055BB1" w:rsidP="001F1083">
            <w:pPr>
              <w:spacing w:before="120" w:after="120"/>
              <w:rPr>
                <w:b/>
              </w:rPr>
            </w:pPr>
            <w:r>
              <w:rPr>
                <w:b/>
              </w:rPr>
              <w:t>Future Agenda Items</w:t>
            </w:r>
          </w:p>
          <w:p w14:paraId="7F69266E" w14:textId="77777777" w:rsidR="008C4EDE" w:rsidRPr="00605ABE" w:rsidRDefault="00FD00DE" w:rsidP="00FD00DE">
            <w:pPr>
              <w:pStyle w:val="ListParagraph"/>
              <w:numPr>
                <w:ilvl w:val="0"/>
                <w:numId w:val="22"/>
              </w:numPr>
              <w:spacing w:before="120" w:after="120"/>
              <w:rPr>
                <w:b/>
              </w:rPr>
            </w:pPr>
            <w:r>
              <w:rPr>
                <w:bCs/>
              </w:rPr>
              <w:t>Note: Council will be in recess for June, reconvene July 13</w:t>
            </w:r>
            <w:r w:rsidRPr="00FD00DE">
              <w:rPr>
                <w:bCs/>
                <w:vertAlign w:val="superscript"/>
              </w:rPr>
              <w:t>th</w:t>
            </w:r>
            <w:r>
              <w:rPr>
                <w:bCs/>
              </w:rPr>
              <w:t xml:space="preserve"> </w:t>
            </w:r>
          </w:p>
          <w:p w14:paraId="62E08602" w14:textId="75C41BBD" w:rsidR="00605ABE" w:rsidRPr="00605ABE" w:rsidRDefault="00605ABE" w:rsidP="00605ABE">
            <w:pPr>
              <w:spacing w:before="120" w:after="120"/>
              <w:rPr>
                <w:b/>
              </w:rPr>
            </w:pPr>
          </w:p>
        </w:tc>
      </w:tr>
      <w:tr w:rsidR="00982DF8" w:rsidRPr="00776AF2" w14:paraId="21080CF8" w14:textId="77777777" w:rsidTr="003D1358">
        <w:tc>
          <w:tcPr>
            <w:tcW w:w="1530" w:type="dxa"/>
          </w:tcPr>
          <w:p w14:paraId="37142067" w14:textId="78BEA430" w:rsidR="00982DF8" w:rsidRDefault="00982DF8" w:rsidP="001F1083">
            <w:pPr>
              <w:spacing w:before="120" w:after="120"/>
            </w:pPr>
            <w:r>
              <w:t>9:00</w:t>
            </w:r>
          </w:p>
        </w:tc>
        <w:tc>
          <w:tcPr>
            <w:tcW w:w="8185" w:type="dxa"/>
          </w:tcPr>
          <w:p w14:paraId="1A2BE54A" w14:textId="207751FE" w:rsidR="00982DF8" w:rsidRPr="00C733AF" w:rsidRDefault="00982DF8" w:rsidP="001F1083">
            <w:pPr>
              <w:spacing w:before="120" w:after="120"/>
              <w:rPr>
                <w:bCs/>
              </w:rPr>
            </w:pPr>
            <w:r w:rsidRPr="00AC4001">
              <w:rPr>
                <w:b/>
              </w:rPr>
              <w:t>Closing Prayer</w:t>
            </w:r>
            <w:r w:rsidR="00DA78B5">
              <w:rPr>
                <w:b/>
              </w:rPr>
              <w:t xml:space="preserve"> </w:t>
            </w:r>
            <w:r w:rsidR="00DA78B5" w:rsidRPr="00263A8C">
              <w:rPr>
                <w:bCs/>
              </w:rPr>
              <w:t>(Amanda)</w:t>
            </w:r>
          </w:p>
        </w:tc>
      </w:tr>
    </w:tbl>
    <w:p w14:paraId="74C24F62" w14:textId="77777777" w:rsidR="006A28E4" w:rsidRDefault="006A28E4" w:rsidP="00CF108F">
      <w:pPr>
        <w:rPr>
          <w:u w:val="single"/>
        </w:rPr>
      </w:pPr>
    </w:p>
    <w:p w14:paraId="2111E74E" w14:textId="77777777" w:rsidR="000456B0" w:rsidRDefault="000456B0">
      <w:pPr>
        <w:rPr>
          <w:u w:val="single"/>
        </w:rPr>
      </w:pPr>
      <w:r>
        <w:rPr>
          <w:u w:val="single"/>
        </w:rPr>
        <w:br w:type="page"/>
      </w:r>
    </w:p>
    <w:p w14:paraId="712C8826" w14:textId="3CDA62ED" w:rsidR="00CF108F" w:rsidRPr="005E7129" w:rsidRDefault="00CF108F" w:rsidP="00CF108F">
      <w:r>
        <w:rPr>
          <w:u w:val="single"/>
        </w:rPr>
        <w:lastRenderedPageBreak/>
        <w:t xml:space="preserve">Purpose </w:t>
      </w:r>
      <w:r w:rsidR="005E7129">
        <w:rPr>
          <w:u w:val="single"/>
        </w:rPr>
        <w:t>of Parish Council</w:t>
      </w:r>
      <w:r w:rsidR="005E7129">
        <w:t xml:space="preserve"> (</w:t>
      </w:r>
      <w:r w:rsidR="005E7129" w:rsidRPr="005E7129">
        <w:rPr>
          <w:i/>
          <w:iCs/>
        </w:rPr>
        <w:t>adapted from Feb. 2020 meeting discussion</w:t>
      </w:r>
      <w:r w:rsidR="005E7129">
        <w:t>)</w:t>
      </w:r>
    </w:p>
    <w:p w14:paraId="24D37F34" w14:textId="32B42B2D" w:rsidR="00CF108F" w:rsidRPr="00CF108F" w:rsidRDefault="00CF108F" w:rsidP="00CF108F">
      <w:pPr>
        <w:numPr>
          <w:ilvl w:val="0"/>
          <w:numId w:val="3"/>
        </w:numPr>
        <w:spacing w:before="120" w:after="120"/>
        <w:rPr>
          <w:b/>
          <w:bCs/>
        </w:rPr>
      </w:pPr>
      <w:r>
        <w:rPr>
          <w:b/>
          <w:bCs/>
        </w:rPr>
        <w:t xml:space="preserve">The Parish Council is an advisory body. </w:t>
      </w:r>
      <w:r>
        <w:t>Our primary purpose</w:t>
      </w:r>
      <w:r w:rsidRPr="00CF108F">
        <w:t xml:space="preserve"> is to support and advise our Pastor.</w:t>
      </w:r>
      <w:r>
        <w:rPr>
          <w:b/>
          <w:bCs/>
        </w:rPr>
        <w:t xml:space="preserve"> </w:t>
      </w:r>
      <w:r>
        <w:t>We are the collective voice of the Parish community, sharing feedback from the community and providing advice on pressing issues of the day.</w:t>
      </w:r>
    </w:p>
    <w:p w14:paraId="3813DCBA" w14:textId="6A63FE49" w:rsidR="00CF108F" w:rsidRPr="00CF108F" w:rsidRDefault="00CF108F" w:rsidP="00CF108F">
      <w:pPr>
        <w:numPr>
          <w:ilvl w:val="0"/>
          <w:numId w:val="3"/>
        </w:numPr>
        <w:spacing w:before="120" w:after="120"/>
      </w:pPr>
      <w:r>
        <w:rPr>
          <w:b/>
          <w:bCs/>
        </w:rPr>
        <w:t xml:space="preserve">The Parish Council is a strategic body. </w:t>
      </w:r>
      <w:r>
        <w:t>Our job is to look at the big picture and evaluate</w:t>
      </w:r>
      <w:r>
        <w:rPr>
          <w:b/>
          <w:bCs/>
        </w:rPr>
        <w:t xml:space="preserve"> </w:t>
      </w:r>
      <w:r w:rsidRPr="00CF108F">
        <w:t>whether we are on track as a Parish.</w:t>
      </w:r>
      <w:r>
        <w:t xml:space="preserve"> Are there ministry needs not being met?</w:t>
      </w:r>
    </w:p>
    <w:p w14:paraId="198DF42F" w14:textId="51D6FF64" w:rsidR="00CF108F" w:rsidRDefault="00CF108F" w:rsidP="00CF108F">
      <w:pPr>
        <w:numPr>
          <w:ilvl w:val="0"/>
          <w:numId w:val="3"/>
        </w:numPr>
        <w:spacing w:before="120" w:after="120"/>
      </w:pPr>
      <w:r>
        <w:rPr>
          <w:b/>
          <w:bCs/>
        </w:rPr>
        <w:t>The Parish Council is an active body.</w:t>
      </w:r>
      <w:r>
        <w:t xml:space="preserve">  As appropriate, we can volunteer to take on tasks that need support beyond staff capacity. However, Parish Council meetings are not designed as working meetings; rather, </w:t>
      </w:r>
      <w:r w:rsidR="005E7129">
        <w:t xml:space="preserve">to ensure sufficient time to carry out our advisory and strategic roles, </w:t>
      </w:r>
      <w:r>
        <w:t xml:space="preserve">action steps should </w:t>
      </w:r>
      <w:r w:rsidR="005E7129">
        <w:t>be assigned and acted upon outside of Parish Council meetings.</w:t>
      </w:r>
    </w:p>
    <w:p w14:paraId="04D0679F" w14:textId="6ECFC8C1" w:rsidR="00CF108F" w:rsidRDefault="00CF108F" w:rsidP="00CF108F">
      <w:pPr>
        <w:rPr>
          <w:u w:val="single"/>
        </w:rPr>
      </w:pPr>
    </w:p>
    <w:p w14:paraId="3455815C" w14:textId="77777777" w:rsidR="005E7129" w:rsidRDefault="005E7129" w:rsidP="00CF108F">
      <w:pPr>
        <w:rPr>
          <w:u w:val="single"/>
        </w:rPr>
      </w:pPr>
    </w:p>
    <w:p w14:paraId="4F11E24A" w14:textId="1C0B7661" w:rsidR="00CF108F" w:rsidRPr="001F3562" w:rsidRDefault="00CF108F" w:rsidP="00CF108F">
      <w:pPr>
        <w:rPr>
          <w:u w:val="single"/>
        </w:rPr>
      </w:pPr>
      <w:r>
        <w:rPr>
          <w:u w:val="single"/>
        </w:rPr>
        <w:t>Ground Rules</w:t>
      </w:r>
    </w:p>
    <w:p w14:paraId="547005ED" w14:textId="77777777" w:rsidR="00CF108F" w:rsidRPr="00D35EA6" w:rsidRDefault="00CF108F" w:rsidP="00CF108F">
      <w:pPr>
        <w:numPr>
          <w:ilvl w:val="0"/>
          <w:numId w:val="3"/>
        </w:numPr>
        <w:spacing w:before="120" w:after="120"/>
      </w:pPr>
      <w:r w:rsidRPr="00D35EA6">
        <w:rPr>
          <w:b/>
          <w:bCs/>
        </w:rPr>
        <w:t>State views and ask genuine questions.</w:t>
      </w:r>
      <w:r w:rsidRPr="00D35EA6">
        <w:t> This enables the team to shift from monologues and arguments to a conversation in which members can understand everyone’s point of view and be curious about the differences in their views.</w:t>
      </w:r>
    </w:p>
    <w:p w14:paraId="68A03321" w14:textId="77777777" w:rsidR="00CF108F" w:rsidRPr="00D35EA6" w:rsidRDefault="00CF108F" w:rsidP="00CF108F">
      <w:pPr>
        <w:numPr>
          <w:ilvl w:val="0"/>
          <w:numId w:val="3"/>
        </w:numPr>
        <w:spacing w:before="120" w:after="120"/>
      </w:pPr>
      <w:r w:rsidRPr="00D35EA6">
        <w:rPr>
          <w:b/>
          <w:bCs/>
        </w:rPr>
        <w:t>Share all relevant information.</w:t>
      </w:r>
      <w:r w:rsidRPr="00D35EA6">
        <w:t> This enables the team to develop a comprehensive, common set of information with which to solve problems and make decisions.</w:t>
      </w:r>
    </w:p>
    <w:p w14:paraId="64D6779D" w14:textId="77777777" w:rsidR="00CF108F" w:rsidRPr="00D35EA6" w:rsidRDefault="00CF108F" w:rsidP="00CF108F">
      <w:pPr>
        <w:numPr>
          <w:ilvl w:val="0"/>
          <w:numId w:val="3"/>
        </w:numPr>
        <w:spacing w:before="120" w:after="120"/>
      </w:pPr>
      <w:r w:rsidRPr="00D35EA6">
        <w:rPr>
          <w:b/>
          <w:bCs/>
        </w:rPr>
        <w:t>Use specific examples and agree on what important words mean.</w:t>
      </w:r>
      <w:r w:rsidRPr="00D35EA6">
        <w:t> This ensures that all team members are using the same words to mean the same thing.</w:t>
      </w:r>
    </w:p>
    <w:p w14:paraId="12B7C131" w14:textId="77777777" w:rsidR="00CF108F" w:rsidRPr="00D35EA6" w:rsidRDefault="00CF108F" w:rsidP="00CF108F">
      <w:pPr>
        <w:numPr>
          <w:ilvl w:val="0"/>
          <w:numId w:val="3"/>
        </w:numPr>
        <w:spacing w:before="120" w:after="120"/>
      </w:pPr>
      <w:r w:rsidRPr="00D35EA6">
        <w:rPr>
          <w:b/>
          <w:bCs/>
        </w:rPr>
        <w:t>Explain reasoning and intent.</w:t>
      </w:r>
      <w:r w:rsidRPr="00D35EA6">
        <w:t> This enables members to understand how others reached their conclusions and see where team members’ reasoning differs.</w:t>
      </w:r>
    </w:p>
    <w:p w14:paraId="2E7B31A5" w14:textId="77777777" w:rsidR="00CF108F" w:rsidRPr="00D35EA6" w:rsidRDefault="00CF108F" w:rsidP="00CF108F">
      <w:pPr>
        <w:numPr>
          <w:ilvl w:val="0"/>
          <w:numId w:val="3"/>
        </w:numPr>
        <w:spacing w:before="120" w:after="120"/>
      </w:pPr>
      <w:r w:rsidRPr="00D35EA6">
        <w:rPr>
          <w:b/>
          <w:bCs/>
        </w:rPr>
        <w:t>Focus on interests, not positions.</w:t>
      </w:r>
      <w:r w:rsidRPr="00D35EA6">
        <w:t> By moving from arguing about solutions to identifying needs that must be met in order to solve a problem, you reduce unproductive conflict and increase your ability to develop solutions that the full team is committed to.</w:t>
      </w:r>
    </w:p>
    <w:p w14:paraId="472C4D4D" w14:textId="77777777" w:rsidR="00CF108F" w:rsidRPr="00D35EA6" w:rsidRDefault="00CF108F" w:rsidP="00CF108F">
      <w:pPr>
        <w:numPr>
          <w:ilvl w:val="0"/>
          <w:numId w:val="3"/>
        </w:numPr>
        <w:spacing w:before="120" w:after="120"/>
      </w:pPr>
      <w:r w:rsidRPr="00D35EA6">
        <w:rPr>
          <w:b/>
          <w:bCs/>
        </w:rPr>
        <w:t>Test assumptions and inferences.</w:t>
      </w:r>
      <w:r w:rsidRPr="00D35EA6">
        <w:t> This ensures that the team is making decisions with valid information rather than with members’ private stories about what other team members believe and what their motives are.</w:t>
      </w:r>
    </w:p>
    <w:p w14:paraId="4C4E6F45" w14:textId="77777777" w:rsidR="00CF108F" w:rsidRDefault="00CF108F" w:rsidP="00CF108F">
      <w:pPr>
        <w:numPr>
          <w:ilvl w:val="0"/>
          <w:numId w:val="3"/>
        </w:numPr>
        <w:spacing w:before="120" w:after="120"/>
      </w:pPr>
      <w:r w:rsidRPr="00D35EA6">
        <w:rPr>
          <w:b/>
          <w:bCs/>
        </w:rPr>
        <w:t>Jointly design next steps.</w:t>
      </w:r>
      <w:r w:rsidRPr="00D35EA6">
        <w:t> This ensures that everyone is committed to moving forward together as a team.</w:t>
      </w:r>
    </w:p>
    <w:p w14:paraId="6FE64D33" w14:textId="239CAABA" w:rsidR="00CF108F" w:rsidRDefault="00CF108F" w:rsidP="00CF108F">
      <w:pPr>
        <w:numPr>
          <w:ilvl w:val="0"/>
          <w:numId w:val="3"/>
        </w:numPr>
        <w:spacing w:before="120" w:after="120"/>
      </w:pPr>
      <w:r w:rsidRPr="00CF108F">
        <w:rPr>
          <w:b/>
          <w:bCs/>
        </w:rPr>
        <w:t>Discuss undiscussable issues.</w:t>
      </w:r>
      <w:r w:rsidRPr="00D35EA6">
        <w:t> This ensures that the team addresses the important but undiscussed issues that are hindering its results and that can only be resolved in a team meeting.</w:t>
      </w:r>
    </w:p>
    <w:sectPr w:rsidR="00CF108F" w:rsidSect="00CF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C52"/>
    <w:multiLevelType w:val="hybridMultilevel"/>
    <w:tmpl w:val="9954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0DC"/>
    <w:multiLevelType w:val="multilevel"/>
    <w:tmpl w:val="1712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5F05"/>
    <w:multiLevelType w:val="hybridMultilevel"/>
    <w:tmpl w:val="047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32B7"/>
    <w:multiLevelType w:val="hybridMultilevel"/>
    <w:tmpl w:val="CC0449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3C0"/>
    <w:multiLevelType w:val="hybridMultilevel"/>
    <w:tmpl w:val="F3327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59004B"/>
    <w:multiLevelType w:val="hybridMultilevel"/>
    <w:tmpl w:val="1988D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48EC"/>
    <w:multiLevelType w:val="hybridMultilevel"/>
    <w:tmpl w:val="9550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7D75"/>
    <w:multiLevelType w:val="hybridMultilevel"/>
    <w:tmpl w:val="7FB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46260"/>
    <w:multiLevelType w:val="hybridMultilevel"/>
    <w:tmpl w:val="A02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67DA8"/>
    <w:multiLevelType w:val="hybridMultilevel"/>
    <w:tmpl w:val="F21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6821"/>
    <w:multiLevelType w:val="hybridMultilevel"/>
    <w:tmpl w:val="EB9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400C6"/>
    <w:multiLevelType w:val="hybridMultilevel"/>
    <w:tmpl w:val="B51E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E7EB7"/>
    <w:multiLevelType w:val="hybridMultilevel"/>
    <w:tmpl w:val="2370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07F19"/>
    <w:multiLevelType w:val="hybridMultilevel"/>
    <w:tmpl w:val="5972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856"/>
    <w:multiLevelType w:val="hybridMultilevel"/>
    <w:tmpl w:val="144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A772C"/>
    <w:multiLevelType w:val="hybridMultilevel"/>
    <w:tmpl w:val="5164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4206A"/>
    <w:multiLevelType w:val="multilevel"/>
    <w:tmpl w:val="85B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0571C"/>
    <w:multiLevelType w:val="hybridMultilevel"/>
    <w:tmpl w:val="39E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E05CE"/>
    <w:multiLevelType w:val="hybridMultilevel"/>
    <w:tmpl w:val="B0CC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92564"/>
    <w:multiLevelType w:val="hybridMultilevel"/>
    <w:tmpl w:val="4B9291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648923AE"/>
    <w:multiLevelType w:val="hybridMultilevel"/>
    <w:tmpl w:val="65D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54A42"/>
    <w:multiLevelType w:val="multilevel"/>
    <w:tmpl w:val="0B2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F0A12"/>
    <w:multiLevelType w:val="hybridMultilevel"/>
    <w:tmpl w:val="2C54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12D01"/>
    <w:multiLevelType w:val="hybridMultilevel"/>
    <w:tmpl w:val="75E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E135D"/>
    <w:multiLevelType w:val="hybridMultilevel"/>
    <w:tmpl w:val="101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12"/>
  </w:num>
  <w:num w:numId="5">
    <w:abstractNumId w:val="21"/>
  </w:num>
  <w:num w:numId="6">
    <w:abstractNumId w:val="19"/>
  </w:num>
  <w:num w:numId="7">
    <w:abstractNumId w:val="14"/>
  </w:num>
  <w:num w:numId="8">
    <w:abstractNumId w:val="2"/>
  </w:num>
  <w:num w:numId="9">
    <w:abstractNumId w:val="0"/>
  </w:num>
  <w:num w:numId="10">
    <w:abstractNumId w:val="3"/>
  </w:num>
  <w:num w:numId="11">
    <w:abstractNumId w:val="20"/>
  </w:num>
  <w:num w:numId="12">
    <w:abstractNumId w:val="6"/>
  </w:num>
  <w:num w:numId="13">
    <w:abstractNumId w:val="11"/>
  </w:num>
  <w:num w:numId="14">
    <w:abstractNumId w:val="10"/>
  </w:num>
  <w:num w:numId="15">
    <w:abstractNumId w:val="9"/>
  </w:num>
  <w:num w:numId="16">
    <w:abstractNumId w:val="4"/>
  </w:num>
  <w:num w:numId="17">
    <w:abstractNumId w:val="13"/>
  </w:num>
  <w:num w:numId="18">
    <w:abstractNumId w:val="7"/>
  </w:num>
  <w:num w:numId="19">
    <w:abstractNumId w:val="1"/>
  </w:num>
  <w:num w:numId="20">
    <w:abstractNumId w:val="24"/>
  </w:num>
  <w:num w:numId="21">
    <w:abstractNumId w:val="8"/>
  </w:num>
  <w:num w:numId="22">
    <w:abstractNumId w:val="18"/>
  </w:num>
  <w:num w:numId="23">
    <w:abstractNumId w:val="22"/>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1"/>
    <w:rsid w:val="000036CF"/>
    <w:rsid w:val="000119AD"/>
    <w:rsid w:val="0004531C"/>
    <w:rsid w:val="000456B0"/>
    <w:rsid w:val="000466CF"/>
    <w:rsid w:val="00046A04"/>
    <w:rsid w:val="000537D2"/>
    <w:rsid w:val="00055BB1"/>
    <w:rsid w:val="00081D4E"/>
    <w:rsid w:val="00084F77"/>
    <w:rsid w:val="000A282D"/>
    <w:rsid w:val="000C2E78"/>
    <w:rsid w:val="000E17BA"/>
    <w:rsid w:val="00103901"/>
    <w:rsid w:val="00123E4D"/>
    <w:rsid w:val="00134073"/>
    <w:rsid w:val="0014689B"/>
    <w:rsid w:val="00161BCE"/>
    <w:rsid w:val="001742DF"/>
    <w:rsid w:val="00180380"/>
    <w:rsid w:val="0018104C"/>
    <w:rsid w:val="001A17B5"/>
    <w:rsid w:val="001B4FCD"/>
    <w:rsid w:val="001D6C25"/>
    <w:rsid w:val="001F1083"/>
    <w:rsid w:val="001F79A5"/>
    <w:rsid w:val="00201A16"/>
    <w:rsid w:val="00204A75"/>
    <w:rsid w:val="00211FD4"/>
    <w:rsid w:val="00215674"/>
    <w:rsid w:val="002235BE"/>
    <w:rsid w:val="002502A2"/>
    <w:rsid w:val="002503C8"/>
    <w:rsid w:val="00252EB7"/>
    <w:rsid w:val="00263A8C"/>
    <w:rsid w:val="002753C8"/>
    <w:rsid w:val="002A2C94"/>
    <w:rsid w:val="002A39B6"/>
    <w:rsid w:val="002B23E3"/>
    <w:rsid w:val="002B4790"/>
    <w:rsid w:val="002C004E"/>
    <w:rsid w:val="002C4A4F"/>
    <w:rsid w:val="002C678F"/>
    <w:rsid w:val="002D25F8"/>
    <w:rsid w:val="002F4BCF"/>
    <w:rsid w:val="003528DC"/>
    <w:rsid w:val="00357FB6"/>
    <w:rsid w:val="0036126E"/>
    <w:rsid w:val="003644D3"/>
    <w:rsid w:val="00370195"/>
    <w:rsid w:val="00370258"/>
    <w:rsid w:val="00393C6E"/>
    <w:rsid w:val="003B5583"/>
    <w:rsid w:val="003C442A"/>
    <w:rsid w:val="003C5B57"/>
    <w:rsid w:val="003C5C0A"/>
    <w:rsid w:val="003D78A7"/>
    <w:rsid w:val="003E0B0F"/>
    <w:rsid w:val="003F666F"/>
    <w:rsid w:val="00404D3A"/>
    <w:rsid w:val="0042163A"/>
    <w:rsid w:val="0044428D"/>
    <w:rsid w:val="00445C58"/>
    <w:rsid w:val="00482691"/>
    <w:rsid w:val="004856A9"/>
    <w:rsid w:val="004B5216"/>
    <w:rsid w:val="004C2D96"/>
    <w:rsid w:val="004C5559"/>
    <w:rsid w:val="004E7CB7"/>
    <w:rsid w:val="004F5BB6"/>
    <w:rsid w:val="00525C7F"/>
    <w:rsid w:val="0054174C"/>
    <w:rsid w:val="005576B0"/>
    <w:rsid w:val="00557CD6"/>
    <w:rsid w:val="00562E70"/>
    <w:rsid w:val="0056507F"/>
    <w:rsid w:val="00573511"/>
    <w:rsid w:val="005755EE"/>
    <w:rsid w:val="00593050"/>
    <w:rsid w:val="005A7AFD"/>
    <w:rsid w:val="005D4512"/>
    <w:rsid w:val="005D6938"/>
    <w:rsid w:val="005E7129"/>
    <w:rsid w:val="00603363"/>
    <w:rsid w:val="00605ABE"/>
    <w:rsid w:val="00612007"/>
    <w:rsid w:val="006766FD"/>
    <w:rsid w:val="006834A2"/>
    <w:rsid w:val="006851FE"/>
    <w:rsid w:val="006978AC"/>
    <w:rsid w:val="006A28E4"/>
    <w:rsid w:val="006B2C38"/>
    <w:rsid w:val="006C376C"/>
    <w:rsid w:val="006D2485"/>
    <w:rsid w:val="006D46C0"/>
    <w:rsid w:val="006D4C2B"/>
    <w:rsid w:val="006D62D0"/>
    <w:rsid w:val="006E7764"/>
    <w:rsid w:val="0071274F"/>
    <w:rsid w:val="00721705"/>
    <w:rsid w:val="00737A1B"/>
    <w:rsid w:val="00763677"/>
    <w:rsid w:val="00776AF2"/>
    <w:rsid w:val="00797519"/>
    <w:rsid w:val="007B7E76"/>
    <w:rsid w:val="007D7AAD"/>
    <w:rsid w:val="007E728C"/>
    <w:rsid w:val="00830F2B"/>
    <w:rsid w:val="00837B87"/>
    <w:rsid w:val="00854523"/>
    <w:rsid w:val="008573BF"/>
    <w:rsid w:val="0086761C"/>
    <w:rsid w:val="00885F3D"/>
    <w:rsid w:val="00894D96"/>
    <w:rsid w:val="008C4EDE"/>
    <w:rsid w:val="008D7FE0"/>
    <w:rsid w:val="008F758A"/>
    <w:rsid w:val="00902319"/>
    <w:rsid w:val="009062A4"/>
    <w:rsid w:val="00932235"/>
    <w:rsid w:val="009376EF"/>
    <w:rsid w:val="00942BC3"/>
    <w:rsid w:val="009445F2"/>
    <w:rsid w:val="00965B97"/>
    <w:rsid w:val="00965F68"/>
    <w:rsid w:val="0098141D"/>
    <w:rsid w:val="009822B7"/>
    <w:rsid w:val="00982DF8"/>
    <w:rsid w:val="009A0EBE"/>
    <w:rsid w:val="009A44C5"/>
    <w:rsid w:val="009B5274"/>
    <w:rsid w:val="009C6174"/>
    <w:rsid w:val="009F59C0"/>
    <w:rsid w:val="00A032CB"/>
    <w:rsid w:val="00A150B7"/>
    <w:rsid w:val="00A3739D"/>
    <w:rsid w:val="00A61D07"/>
    <w:rsid w:val="00A708A3"/>
    <w:rsid w:val="00A72133"/>
    <w:rsid w:val="00A82286"/>
    <w:rsid w:val="00AB0F5A"/>
    <w:rsid w:val="00AB7574"/>
    <w:rsid w:val="00AC4001"/>
    <w:rsid w:val="00AC4A8E"/>
    <w:rsid w:val="00AD6A7B"/>
    <w:rsid w:val="00B212C3"/>
    <w:rsid w:val="00B31B22"/>
    <w:rsid w:val="00B473BD"/>
    <w:rsid w:val="00B54C40"/>
    <w:rsid w:val="00B72A7B"/>
    <w:rsid w:val="00C1149C"/>
    <w:rsid w:val="00C116E1"/>
    <w:rsid w:val="00C1258C"/>
    <w:rsid w:val="00C13DDD"/>
    <w:rsid w:val="00C50A22"/>
    <w:rsid w:val="00C733AF"/>
    <w:rsid w:val="00C94792"/>
    <w:rsid w:val="00CA5303"/>
    <w:rsid w:val="00CA658D"/>
    <w:rsid w:val="00CB459B"/>
    <w:rsid w:val="00CC38A5"/>
    <w:rsid w:val="00CC4D8D"/>
    <w:rsid w:val="00CD0531"/>
    <w:rsid w:val="00CD6321"/>
    <w:rsid w:val="00CE2034"/>
    <w:rsid w:val="00CF108F"/>
    <w:rsid w:val="00D0799E"/>
    <w:rsid w:val="00D07AD3"/>
    <w:rsid w:val="00D135F6"/>
    <w:rsid w:val="00D55A00"/>
    <w:rsid w:val="00D83127"/>
    <w:rsid w:val="00D84403"/>
    <w:rsid w:val="00D913C8"/>
    <w:rsid w:val="00D977D1"/>
    <w:rsid w:val="00DA6A50"/>
    <w:rsid w:val="00DA78B5"/>
    <w:rsid w:val="00DC00DE"/>
    <w:rsid w:val="00DD0419"/>
    <w:rsid w:val="00DF0FCE"/>
    <w:rsid w:val="00DF56F8"/>
    <w:rsid w:val="00E11146"/>
    <w:rsid w:val="00E17EFD"/>
    <w:rsid w:val="00E404A4"/>
    <w:rsid w:val="00E620ED"/>
    <w:rsid w:val="00EA5A3F"/>
    <w:rsid w:val="00EA6443"/>
    <w:rsid w:val="00EB1B16"/>
    <w:rsid w:val="00EB561E"/>
    <w:rsid w:val="00EC1893"/>
    <w:rsid w:val="00ED671C"/>
    <w:rsid w:val="00EE5EF0"/>
    <w:rsid w:val="00F03C75"/>
    <w:rsid w:val="00F167EA"/>
    <w:rsid w:val="00F25E3C"/>
    <w:rsid w:val="00F27A67"/>
    <w:rsid w:val="00F96AAD"/>
    <w:rsid w:val="00F96AFF"/>
    <w:rsid w:val="00FA0817"/>
    <w:rsid w:val="00FA1464"/>
    <w:rsid w:val="00FA4404"/>
    <w:rsid w:val="00FA7C86"/>
    <w:rsid w:val="00FC2D21"/>
    <w:rsid w:val="00FD00DE"/>
    <w:rsid w:val="00FD2154"/>
    <w:rsid w:val="00FE0F0D"/>
    <w:rsid w:val="00FF6035"/>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56AD"/>
  <w15:chartTrackingRefBased/>
  <w15:docId w15:val="{B9DEF030-CBB3-8C4A-929B-75A5CD3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01"/>
    <w:pPr>
      <w:ind w:left="720"/>
      <w:contextualSpacing/>
    </w:pPr>
  </w:style>
  <w:style w:type="paragraph" w:styleId="BalloonText">
    <w:name w:val="Balloon Text"/>
    <w:basedOn w:val="Normal"/>
    <w:link w:val="BalloonTextChar"/>
    <w:uiPriority w:val="99"/>
    <w:semiHidden/>
    <w:unhideWhenUsed/>
    <w:rsid w:val="009C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174"/>
    <w:rPr>
      <w:rFonts w:ascii="Times New Roman" w:hAnsi="Times New Roman" w:cs="Times New Roman"/>
      <w:sz w:val="18"/>
      <w:szCs w:val="18"/>
    </w:rPr>
  </w:style>
  <w:style w:type="paragraph" w:styleId="NoSpacing">
    <w:name w:val="No Spacing"/>
    <w:uiPriority w:val="1"/>
    <w:qFormat/>
    <w:rsid w:val="004F5BB6"/>
    <w:rPr>
      <w:sz w:val="22"/>
      <w:szCs w:val="22"/>
    </w:rPr>
  </w:style>
  <w:style w:type="character" w:styleId="Hyperlink">
    <w:name w:val="Hyperlink"/>
    <w:basedOn w:val="DefaultParagraphFont"/>
    <w:uiPriority w:val="99"/>
    <w:unhideWhenUsed/>
    <w:rsid w:val="002B23E3"/>
    <w:rPr>
      <w:color w:val="0563C1" w:themeColor="hyperlink"/>
      <w:u w:val="single"/>
    </w:rPr>
  </w:style>
  <w:style w:type="character" w:styleId="UnresolvedMention">
    <w:name w:val="Unresolved Mention"/>
    <w:basedOn w:val="DefaultParagraphFont"/>
    <w:uiPriority w:val="99"/>
    <w:semiHidden/>
    <w:unhideWhenUsed/>
    <w:rsid w:val="002B23E3"/>
    <w:rPr>
      <w:color w:val="605E5C"/>
      <w:shd w:val="clear" w:color="auto" w:fill="E1DFDD"/>
    </w:rPr>
  </w:style>
  <w:style w:type="character" w:styleId="FollowedHyperlink">
    <w:name w:val="FollowedHyperlink"/>
    <w:basedOn w:val="DefaultParagraphFont"/>
    <w:uiPriority w:val="99"/>
    <w:semiHidden/>
    <w:unhideWhenUsed/>
    <w:rsid w:val="000C2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941">
      <w:bodyDiv w:val="1"/>
      <w:marLeft w:val="0"/>
      <w:marRight w:val="0"/>
      <w:marTop w:val="0"/>
      <w:marBottom w:val="0"/>
      <w:divBdr>
        <w:top w:val="none" w:sz="0" w:space="0" w:color="auto"/>
        <w:left w:val="none" w:sz="0" w:space="0" w:color="auto"/>
        <w:bottom w:val="none" w:sz="0" w:space="0" w:color="auto"/>
        <w:right w:val="none" w:sz="0" w:space="0" w:color="auto"/>
      </w:divBdr>
    </w:div>
    <w:div w:id="225336896">
      <w:bodyDiv w:val="1"/>
      <w:marLeft w:val="0"/>
      <w:marRight w:val="0"/>
      <w:marTop w:val="0"/>
      <w:marBottom w:val="0"/>
      <w:divBdr>
        <w:top w:val="none" w:sz="0" w:space="0" w:color="auto"/>
        <w:left w:val="none" w:sz="0" w:space="0" w:color="auto"/>
        <w:bottom w:val="none" w:sz="0" w:space="0" w:color="auto"/>
        <w:right w:val="none" w:sz="0" w:space="0" w:color="auto"/>
      </w:divBdr>
    </w:div>
    <w:div w:id="250511249">
      <w:bodyDiv w:val="1"/>
      <w:marLeft w:val="0"/>
      <w:marRight w:val="0"/>
      <w:marTop w:val="0"/>
      <w:marBottom w:val="0"/>
      <w:divBdr>
        <w:top w:val="none" w:sz="0" w:space="0" w:color="auto"/>
        <w:left w:val="none" w:sz="0" w:space="0" w:color="auto"/>
        <w:bottom w:val="none" w:sz="0" w:space="0" w:color="auto"/>
        <w:right w:val="none" w:sz="0" w:space="0" w:color="auto"/>
      </w:divBdr>
    </w:div>
    <w:div w:id="304512943">
      <w:bodyDiv w:val="1"/>
      <w:marLeft w:val="0"/>
      <w:marRight w:val="0"/>
      <w:marTop w:val="0"/>
      <w:marBottom w:val="0"/>
      <w:divBdr>
        <w:top w:val="none" w:sz="0" w:space="0" w:color="auto"/>
        <w:left w:val="none" w:sz="0" w:space="0" w:color="auto"/>
        <w:bottom w:val="none" w:sz="0" w:space="0" w:color="auto"/>
        <w:right w:val="none" w:sz="0" w:space="0" w:color="auto"/>
      </w:divBdr>
    </w:div>
    <w:div w:id="309943450">
      <w:bodyDiv w:val="1"/>
      <w:marLeft w:val="0"/>
      <w:marRight w:val="0"/>
      <w:marTop w:val="0"/>
      <w:marBottom w:val="0"/>
      <w:divBdr>
        <w:top w:val="none" w:sz="0" w:space="0" w:color="auto"/>
        <w:left w:val="none" w:sz="0" w:space="0" w:color="auto"/>
        <w:bottom w:val="none" w:sz="0" w:space="0" w:color="auto"/>
        <w:right w:val="none" w:sz="0" w:space="0" w:color="auto"/>
      </w:divBdr>
    </w:div>
    <w:div w:id="477917320">
      <w:bodyDiv w:val="1"/>
      <w:marLeft w:val="0"/>
      <w:marRight w:val="0"/>
      <w:marTop w:val="0"/>
      <w:marBottom w:val="0"/>
      <w:divBdr>
        <w:top w:val="none" w:sz="0" w:space="0" w:color="auto"/>
        <w:left w:val="none" w:sz="0" w:space="0" w:color="auto"/>
        <w:bottom w:val="none" w:sz="0" w:space="0" w:color="auto"/>
        <w:right w:val="none" w:sz="0" w:space="0" w:color="auto"/>
      </w:divBdr>
    </w:div>
    <w:div w:id="602539933">
      <w:bodyDiv w:val="1"/>
      <w:marLeft w:val="0"/>
      <w:marRight w:val="0"/>
      <w:marTop w:val="0"/>
      <w:marBottom w:val="0"/>
      <w:divBdr>
        <w:top w:val="none" w:sz="0" w:space="0" w:color="auto"/>
        <w:left w:val="none" w:sz="0" w:space="0" w:color="auto"/>
        <w:bottom w:val="none" w:sz="0" w:space="0" w:color="auto"/>
        <w:right w:val="none" w:sz="0" w:space="0" w:color="auto"/>
      </w:divBdr>
    </w:div>
    <w:div w:id="824474059">
      <w:bodyDiv w:val="1"/>
      <w:marLeft w:val="0"/>
      <w:marRight w:val="0"/>
      <w:marTop w:val="0"/>
      <w:marBottom w:val="0"/>
      <w:divBdr>
        <w:top w:val="none" w:sz="0" w:space="0" w:color="auto"/>
        <w:left w:val="none" w:sz="0" w:space="0" w:color="auto"/>
        <w:bottom w:val="none" w:sz="0" w:space="0" w:color="auto"/>
        <w:right w:val="none" w:sz="0" w:space="0" w:color="auto"/>
      </w:divBdr>
    </w:div>
    <w:div w:id="908686129">
      <w:bodyDiv w:val="1"/>
      <w:marLeft w:val="0"/>
      <w:marRight w:val="0"/>
      <w:marTop w:val="0"/>
      <w:marBottom w:val="0"/>
      <w:divBdr>
        <w:top w:val="none" w:sz="0" w:space="0" w:color="auto"/>
        <w:left w:val="none" w:sz="0" w:space="0" w:color="auto"/>
        <w:bottom w:val="none" w:sz="0" w:space="0" w:color="auto"/>
        <w:right w:val="none" w:sz="0" w:space="0" w:color="auto"/>
      </w:divBdr>
    </w:div>
    <w:div w:id="941835172">
      <w:bodyDiv w:val="1"/>
      <w:marLeft w:val="0"/>
      <w:marRight w:val="0"/>
      <w:marTop w:val="0"/>
      <w:marBottom w:val="0"/>
      <w:divBdr>
        <w:top w:val="none" w:sz="0" w:space="0" w:color="auto"/>
        <w:left w:val="none" w:sz="0" w:space="0" w:color="auto"/>
        <w:bottom w:val="none" w:sz="0" w:space="0" w:color="auto"/>
        <w:right w:val="none" w:sz="0" w:space="0" w:color="auto"/>
      </w:divBdr>
    </w:div>
    <w:div w:id="960650001">
      <w:bodyDiv w:val="1"/>
      <w:marLeft w:val="0"/>
      <w:marRight w:val="0"/>
      <w:marTop w:val="0"/>
      <w:marBottom w:val="0"/>
      <w:divBdr>
        <w:top w:val="none" w:sz="0" w:space="0" w:color="auto"/>
        <w:left w:val="none" w:sz="0" w:space="0" w:color="auto"/>
        <w:bottom w:val="none" w:sz="0" w:space="0" w:color="auto"/>
        <w:right w:val="none" w:sz="0" w:space="0" w:color="auto"/>
      </w:divBdr>
    </w:div>
    <w:div w:id="1054082184">
      <w:bodyDiv w:val="1"/>
      <w:marLeft w:val="0"/>
      <w:marRight w:val="0"/>
      <w:marTop w:val="0"/>
      <w:marBottom w:val="0"/>
      <w:divBdr>
        <w:top w:val="none" w:sz="0" w:space="0" w:color="auto"/>
        <w:left w:val="none" w:sz="0" w:space="0" w:color="auto"/>
        <w:bottom w:val="none" w:sz="0" w:space="0" w:color="auto"/>
        <w:right w:val="none" w:sz="0" w:space="0" w:color="auto"/>
      </w:divBdr>
    </w:div>
    <w:div w:id="1192645089">
      <w:bodyDiv w:val="1"/>
      <w:marLeft w:val="0"/>
      <w:marRight w:val="0"/>
      <w:marTop w:val="0"/>
      <w:marBottom w:val="0"/>
      <w:divBdr>
        <w:top w:val="none" w:sz="0" w:space="0" w:color="auto"/>
        <w:left w:val="none" w:sz="0" w:space="0" w:color="auto"/>
        <w:bottom w:val="none" w:sz="0" w:space="0" w:color="auto"/>
        <w:right w:val="none" w:sz="0" w:space="0" w:color="auto"/>
      </w:divBdr>
    </w:div>
    <w:div w:id="1279944569">
      <w:bodyDiv w:val="1"/>
      <w:marLeft w:val="0"/>
      <w:marRight w:val="0"/>
      <w:marTop w:val="0"/>
      <w:marBottom w:val="0"/>
      <w:divBdr>
        <w:top w:val="none" w:sz="0" w:space="0" w:color="auto"/>
        <w:left w:val="none" w:sz="0" w:space="0" w:color="auto"/>
        <w:bottom w:val="none" w:sz="0" w:space="0" w:color="auto"/>
        <w:right w:val="none" w:sz="0" w:space="0" w:color="auto"/>
      </w:divBdr>
    </w:div>
    <w:div w:id="1338925987">
      <w:bodyDiv w:val="1"/>
      <w:marLeft w:val="0"/>
      <w:marRight w:val="0"/>
      <w:marTop w:val="0"/>
      <w:marBottom w:val="0"/>
      <w:divBdr>
        <w:top w:val="none" w:sz="0" w:space="0" w:color="auto"/>
        <w:left w:val="none" w:sz="0" w:space="0" w:color="auto"/>
        <w:bottom w:val="none" w:sz="0" w:space="0" w:color="auto"/>
        <w:right w:val="none" w:sz="0" w:space="0" w:color="auto"/>
      </w:divBdr>
    </w:div>
    <w:div w:id="1633558804">
      <w:bodyDiv w:val="1"/>
      <w:marLeft w:val="0"/>
      <w:marRight w:val="0"/>
      <w:marTop w:val="0"/>
      <w:marBottom w:val="0"/>
      <w:divBdr>
        <w:top w:val="none" w:sz="0" w:space="0" w:color="auto"/>
        <w:left w:val="none" w:sz="0" w:space="0" w:color="auto"/>
        <w:bottom w:val="none" w:sz="0" w:space="0" w:color="auto"/>
        <w:right w:val="none" w:sz="0" w:space="0" w:color="auto"/>
      </w:divBdr>
    </w:div>
    <w:div w:id="1671519647">
      <w:bodyDiv w:val="1"/>
      <w:marLeft w:val="0"/>
      <w:marRight w:val="0"/>
      <w:marTop w:val="0"/>
      <w:marBottom w:val="0"/>
      <w:divBdr>
        <w:top w:val="none" w:sz="0" w:space="0" w:color="auto"/>
        <w:left w:val="none" w:sz="0" w:space="0" w:color="auto"/>
        <w:bottom w:val="none" w:sz="0" w:space="0" w:color="auto"/>
        <w:right w:val="none" w:sz="0" w:space="0" w:color="auto"/>
      </w:divBdr>
    </w:div>
    <w:div w:id="1814517647">
      <w:bodyDiv w:val="1"/>
      <w:marLeft w:val="0"/>
      <w:marRight w:val="0"/>
      <w:marTop w:val="0"/>
      <w:marBottom w:val="0"/>
      <w:divBdr>
        <w:top w:val="none" w:sz="0" w:space="0" w:color="auto"/>
        <w:left w:val="none" w:sz="0" w:space="0" w:color="auto"/>
        <w:bottom w:val="none" w:sz="0" w:space="0" w:color="auto"/>
        <w:right w:val="none" w:sz="0" w:space="0" w:color="auto"/>
      </w:divBdr>
      <w:divsChild>
        <w:div w:id="1462260174">
          <w:marLeft w:val="0"/>
          <w:marRight w:val="0"/>
          <w:marTop w:val="0"/>
          <w:marBottom w:val="0"/>
          <w:divBdr>
            <w:top w:val="none" w:sz="0" w:space="0" w:color="auto"/>
            <w:left w:val="none" w:sz="0" w:space="0" w:color="auto"/>
            <w:bottom w:val="none" w:sz="0" w:space="0" w:color="auto"/>
            <w:right w:val="none" w:sz="0" w:space="0" w:color="auto"/>
          </w:divBdr>
        </w:div>
        <w:div w:id="1636137101">
          <w:marLeft w:val="0"/>
          <w:marRight w:val="0"/>
          <w:marTop w:val="0"/>
          <w:marBottom w:val="0"/>
          <w:divBdr>
            <w:top w:val="none" w:sz="0" w:space="0" w:color="auto"/>
            <w:left w:val="none" w:sz="0" w:space="0" w:color="auto"/>
            <w:bottom w:val="none" w:sz="0" w:space="0" w:color="auto"/>
            <w:right w:val="none" w:sz="0" w:space="0" w:color="auto"/>
          </w:divBdr>
        </w:div>
      </w:divsChild>
    </w:div>
    <w:div w:id="1891260170">
      <w:bodyDiv w:val="1"/>
      <w:marLeft w:val="0"/>
      <w:marRight w:val="0"/>
      <w:marTop w:val="0"/>
      <w:marBottom w:val="0"/>
      <w:divBdr>
        <w:top w:val="none" w:sz="0" w:space="0" w:color="auto"/>
        <w:left w:val="none" w:sz="0" w:space="0" w:color="auto"/>
        <w:bottom w:val="none" w:sz="0" w:space="0" w:color="auto"/>
        <w:right w:val="none" w:sz="0" w:space="0" w:color="auto"/>
      </w:divBdr>
    </w:div>
    <w:div w:id="1925992502">
      <w:bodyDiv w:val="1"/>
      <w:marLeft w:val="0"/>
      <w:marRight w:val="0"/>
      <w:marTop w:val="0"/>
      <w:marBottom w:val="0"/>
      <w:divBdr>
        <w:top w:val="none" w:sz="0" w:space="0" w:color="auto"/>
        <w:left w:val="none" w:sz="0" w:space="0" w:color="auto"/>
        <w:bottom w:val="none" w:sz="0" w:space="0" w:color="auto"/>
        <w:right w:val="none" w:sz="0" w:space="0" w:color="auto"/>
      </w:divBdr>
    </w:div>
    <w:div w:id="1929070144">
      <w:bodyDiv w:val="1"/>
      <w:marLeft w:val="0"/>
      <w:marRight w:val="0"/>
      <w:marTop w:val="0"/>
      <w:marBottom w:val="0"/>
      <w:divBdr>
        <w:top w:val="none" w:sz="0" w:space="0" w:color="auto"/>
        <w:left w:val="none" w:sz="0" w:space="0" w:color="auto"/>
        <w:bottom w:val="none" w:sz="0" w:space="0" w:color="auto"/>
        <w:right w:val="none" w:sz="0" w:space="0" w:color="auto"/>
      </w:divBdr>
    </w:div>
    <w:div w:id="1969236966">
      <w:bodyDiv w:val="1"/>
      <w:marLeft w:val="0"/>
      <w:marRight w:val="0"/>
      <w:marTop w:val="0"/>
      <w:marBottom w:val="0"/>
      <w:divBdr>
        <w:top w:val="none" w:sz="0" w:space="0" w:color="auto"/>
        <w:left w:val="none" w:sz="0" w:space="0" w:color="auto"/>
        <w:bottom w:val="none" w:sz="0" w:space="0" w:color="auto"/>
        <w:right w:val="none" w:sz="0" w:space="0" w:color="auto"/>
      </w:divBdr>
    </w:div>
    <w:div w:id="21051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Wehrman</dc:creator>
  <cp:keywords/>
  <dc:description/>
  <cp:lastModifiedBy>Ned and Yvette Niccolls</cp:lastModifiedBy>
  <cp:revision>4</cp:revision>
  <cp:lastPrinted>2019-11-12T14:32:00Z</cp:lastPrinted>
  <dcterms:created xsi:type="dcterms:W3CDTF">2021-05-15T19:55:00Z</dcterms:created>
  <dcterms:modified xsi:type="dcterms:W3CDTF">2021-07-12T03:17:00Z</dcterms:modified>
</cp:coreProperties>
</file>