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2DA1C7" w14:textId="3BA30831" w:rsidR="009269B6" w:rsidRPr="008266CC" w:rsidRDefault="00AC4001">
      <w:pPr>
        <w:rPr>
          <w:b/>
          <w:i/>
          <w:iCs/>
        </w:rPr>
      </w:pPr>
      <w:r w:rsidRPr="00AC4001">
        <w:rPr>
          <w:b/>
        </w:rPr>
        <w:t xml:space="preserve">Newman Hall – Holy Spirit Parish Council </w:t>
      </w:r>
      <w:r w:rsidR="00E57E22">
        <w:rPr>
          <w:b/>
        </w:rPr>
        <w:t>September Minutes</w:t>
      </w:r>
    </w:p>
    <w:p w14:paraId="66AB647D" w14:textId="47284790" w:rsidR="003C5C0A" w:rsidRDefault="00DA6A50">
      <w:r>
        <w:t>September 8</w:t>
      </w:r>
      <w:r w:rsidR="004E7CB7">
        <w:t>, 2020</w:t>
      </w:r>
      <w:r w:rsidR="00776AF2">
        <w:t>, 7:30 – 9:00 pm</w:t>
      </w:r>
    </w:p>
    <w:p w14:paraId="0DFB8A91" w14:textId="05FF92EE" w:rsidR="00BF6BD0" w:rsidRDefault="00BF6BD0"/>
    <w:p w14:paraId="38B4550E" w14:textId="7AAD9F61" w:rsidR="00BF6BD0" w:rsidRDefault="00BF6BD0">
      <w:r>
        <w:t>Attendees</w:t>
      </w:r>
      <w:r w:rsidR="00A703DD">
        <w:t xml:space="preserve"> (Virtually)</w:t>
      </w:r>
      <w:r>
        <w:t xml:space="preserve">: </w:t>
      </w:r>
      <w:r w:rsidR="00F360B4" w:rsidRPr="00845616">
        <w:t>Fr</w:t>
      </w:r>
      <w:r w:rsidR="00C01EC2" w:rsidRPr="00845616">
        <w:t xml:space="preserve">. Ivan </w:t>
      </w:r>
      <w:proofErr w:type="spellStart"/>
      <w:r w:rsidR="00C01EC2" w:rsidRPr="00845616">
        <w:t>Tou</w:t>
      </w:r>
      <w:proofErr w:type="spellEnd"/>
      <w:r w:rsidR="00C01EC2" w:rsidRPr="00845616">
        <w:t xml:space="preserve">, Amanda </w:t>
      </w:r>
      <w:proofErr w:type="spellStart"/>
      <w:r w:rsidR="00C01EC2" w:rsidRPr="00845616">
        <w:t>Wehrman</w:t>
      </w:r>
      <w:proofErr w:type="spellEnd"/>
      <w:r w:rsidR="00C01EC2" w:rsidRPr="00845616">
        <w:t xml:space="preserve"> (Chair), Bob Gannon, Frank Rockwood, Jimmy </w:t>
      </w:r>
      <w:proofErr w:type="spellStart"/>
      <w:r w:rsidR="00C01EC2" w:rsidRPr="00845616">
        <w:t>Chim</w:t>
      </w:r>
      <w:proofErr w:type="spellEnd"/>
      <w:r w:rsidR="00FB00D2" w:rsidRPr="00845616">
        <w:t>, Jimmy O’Dea, Kimi Hebert</w:t>
      </w:r>
      <w:r w:rsidR="000D4E7D" w:rsidRPr="00845616">
        <w:t xml:space="preserve">, Lina Gannon, Linda </w:t>
      </w:r>
      <w:proofErr w:type="spellStart"/>
      <w:r w:rsidR="000D4E7D" w:rsidRPr="00845616">
        <w:t>Safarik</w:t>
      </w:r>
      <w:proofErr w:type="spellEnd"/>
      <w:r w:rsidR="000D4E7D" w:rsidRPr="00845616">
        <w:t xml:space="preserve">-Tong, Ned </w:t>
      </w:r>
      <w:proofErr w:type="spellStart"/>
      <w:r w:rsidR="000D4E7D" w:rsidRPr="00845616">
        <w:t>Niccolls</w:t>
      </w:r>
      <w:proofErr w:type="spellEnd"/>
      <w:r w:rsidR="000D4E7D" w:rsidRPr="00845616">
        <w:t>, Sam Cabrera</w:t>
      </w:r>
      <w:r w:rsidR="00FF66DA" w:rsidRPr="00845616">
        <w:t xml:space="preserve">, Thuy Nguyen, </w:t>
      </w:r>
      <w:proofErr w:type="spellStart"/>
      <w:r w:rsidR="00FF66DA" w:rsidRPr="00845616">
        <w:t>Youali</w:t>
      </w:r>
      <w:proofErr w:type="spellEnd"/>
      <w:r w:rsidR="00FF66DA" w:rsidRPr="00845616">
        <w:t xml:space="preserve"> Ramirez</w:t>
      </w:r>
    </w:p>
    <w:p w14:paraId="00EB1480" w14:textId="12A759D2" w:rsidR="008262B5" w:rsidRDefault="008262B5">
      <w:r>
        <w:t>Secretary: Ned Niccolls</w:t>
      </w:r>
    </w:p>
    <w:p w14:paraId="152E89B5" w14:textId="77777777" w:rsidR="003C442A" w:rsidRDefault="003C442A"/>
    <w:tbl>
      <w:tblPr>
        <w:tblStyle w:val="TableGrid"/>
        <w:tblW w:w="9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0"/>
        <w:gridCol w:w="8185"/>
      </w:tblGrid>
      <w:tr w:rsidR="00AC4001" w14:paraId="7C97423B" w14:textId="77777777" w:rsidTr="00AC4001">
        <w:tc>
          <w:tcPr>
            <w:tcW w:w="1530" w:type="dxa"/>
          </w:tcPr>
          <w:p w14:paraId="33C9A44F" w14:textId="113FA499" w:rsidR="00AC4001" w:rsidRPr="00084F77" w:rsidRDefault="00AC4001" w:rsidP="00AC4001">
            <w:pPr>
              <w:spacing w:before="120" w:after="120"/>
              <w:rPr>
                <w:highlight w:val="yellow"/>
              </w:rPr>
            </w:pPr>
            <w:r w:rsidRPr="00084F77">
              <w:t>7:</w:t>
            </w:r>
            <w:r w:rsidR="00776AF2" w:rsidRPr="00084F77">
              <w:t>3</w:t>
            </w:r>
            <w:r w:rsidRPr="00084F77">
              <w:t>0 - 7:</w:t>
            </w:r>
            <w:r w:rsidR="00084F77">
              <w:t>35</w:t>
            </w:r>
          </w:p>
        </w:tc>
        <w:tc>
          <w:tcPr>
            <w:tcW w:w="8185" w:type="dxa"/>
          </w:tcPr>
          <w:p w14:paraId="59B129A3" w14:textId="750E94C4" w:rsidR="00AC4001" w:rsidRPr="00F167EA" w:rsidRDefault="00AC4001" w:rsidP="00AC4001">
            <w:pPr>
              <w:spacing w:before="120" w:after="120"/>
              <w:rPr>
                <w:bCs/>
              </w:rPr>
            </w:pPr>
            <w:r w:rsidRPr="00AC4001">
              <w:rPr>
                <w:b/>
              </w:rPr>
              <w:t>Opening Prayer</w:t>
            </w:r>
            <w:r w:rsidR="00CA70C8">
              <w:rPr>
                <w:b/>
              </w:rPr>
              <w:t>: Bob G</w:t>
            </w:r>
          </w:p>
        </w:tc>
      </w:tr>
      <w:tr w:rsidR="00A61D07" w:rsidRPr="0014689B" w14:paraId="4856018A" w14:textId="77777777" w:rsidTr="002101C1">
        <w:tc>
          <w:tcPr>
            <w:tcW w:w="1530" w:type="dxa"/>
          </w:tcPr>
          <w:p w14:paraId="15F216CC" w14:textId="5718CDDC" w:rsidR="00A61D07" w:rsidRDefault="00A61D07" w:rsidP="002101C1">
            <w:pPr>
              <w:spacing w:before="120" w:after="120"/>
            </w:pPr>
            <w:r>
              <w:t>7:35 – 7:4</w:t>
            </w:r>
            <w:r w:rsidR="00EA6443">
              <w:t>5</w:t>
            </w:r>
          </w:p>
        </w:tc>
        <w:tc>
          <w:tcPr>
            <w:tcW w:w="8185" w:type="dxa"/>
          </w:tcPr>
          <w:p w14:paraId="03615712" w14:textId="4A4DF96B" w:rsidR="00A61D07" w:rsidRPr="0014689B" w:rsidRDefault="00A61D07" w:rsidP="002101C1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 xml:space="preserve">Welcome </w:t>
            </w:r>
            <w:r w:rsidR="00EA6443">
              <w:rPr>
                <w:b/>
                <w:bCs/>
              </w:rPr>
              <w:t>and Introductions for New Council Member</w:t>
            </w:r>
            <w:r w:rsidR="00DA6A50">
              <w:rPr>
                <w:b/>
                <w:bCs/>
              </w:rPr>
              <w:t>, Thuy Nguyen!</w:t>
            </w:r>
          </w:p>
        </w:tc>
      </w:tr>
      <w:tr w:rsidR="00982DF8" w14:paraId="275883A3" w14:textId="77777777" w:rsidTr="00AC4001">
        <w:tc>
          <w:tcPr>
            <w:tcW w:w="1530" w:type="dxa"/>
          </w:tcPr>
          <w:p w14:paraId="51D4C07A" w14:textId="5FBF3F95" w:rsidR="00982DF8" w:rsidRDefault="00982DF8" w:rsidP="00982DF8">
            <w:pPr>
              <w:spacing w:before="120" w:after="120"/>
            </w:pPr>
            <w:r>
              <w:t>7:</w:t>
            </w:r>
            <w:r w:rsidR="00A61D07">
              <w:t>4</w:t>
            </w:r>
            <w:r w:rsidR="00EA6443">
              <w:t>5</w:t>
            </w:r>
            <w:r>
              <w:t xml:space="preserve"> – 7:</w:t>
            </w:r>
            <w:r w:rsidR="00EA6443">
              <w:t>50</w:t>
            </w:r>
          </w:p>
        </w:tc>
        <w:tc>
          <w:tcPr>
            <w:tcW w:w="8185" w:type="dxa"/>
          </w:tcPr>
          <w:p w14:paraId="20951DAE" w14:textId="77777777" w:rsidR="00982DF8" w:rsidRDefault="00982DF8" w:rsidP="00982DF8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 xml:space="preserve">Adopt Minutes from </w:t>
            </w:r>
            <w:r w:rsidR="00DA6A50">
              <w:rPr>
                <w:b/>
                <w:bCs/>
              </w:rPr>
              <w:t>August</w:t>
            </w:r>
          </w:p>
          <w:p w14:paraId="69E8E9A6" w14:textId="5C854D2B" w:rsidR="008262B5" w:rsidRPr="008262B5" w:rsidRDefault="008262B5" w:rsidP="00982DF8">
            <w:pPr>
              <w:spacing w:before="120" w:after="120"/>
            </w:pPr>
            <w:r>
              <w:t>Adopted</w:t>
            </w:r>
          </w:p>
        </w:tc>
      </w:tr>
      <w:tr w:rsidR="000036CF" w:rsidRPr="000036CF" w14:paraId="006AC771" w14:textId="77777777" w:rsidTr="00316083">
        <w:tc>
          <w:tcPr>
            <w:tcW w:w="1530" w:type="dxa"/>
          </w:tcPr>
          <w:p w14:paraId="5C1EC706" w14:textId="244199FD" w:rsidR="000036CF" w:rsidRDefault="00DA6A50" w:rsidP="00316083">
            <w:pPr>
              <w:spacing w:before="120" w:after="120"/>
            </w:pPr>
            <w:r>
              <w:t>7:50</w:t>
            </w:r>
            <w:r w:rsidR="00E11146">
              <w:t xml:space="preserve"> – 8:</w:t>
            </w:r>
            <w:r w:rsidR="00103901">
              <w:t>2</w:t>
            </w:r>
            <w:r w:rsidR="00EA6443">
              <w:t>0</w:t>
            </w:r>
          </w:p>
        </w:tc>
        <w:tc>
          <w:tcPr>
            <w:tcW w:w="8185" w:type="dxa"/>
          </w:tcPr>
          <w:p w14:paraId="25513D80" w14:textId="4DF2FA76" w:rsidR="000036CF" w:rsidRDefault="00055BB1" w:rsidP="00316083">
            <w:pPr>
              <w:spacing w:before="120" w:after="120"/>
              <w:rPr>
                <w:b/>
              </w:rPr>
            </w:pPr>
            <w:r>
              <w:rPr>
                <w:b/>
              </w:rPr>
              <w:t>Pastor’s Updates</w:t>
            </w:r>
          </w:p>
          <w:p w14:paraId="47D86F26" w14:textId="49F55901" w:rsidR="00EA6443" w:rsidRDefault="00EA6443" w:rsidP="00CA658D">
            <w:pPr>
              <w:pStyle w:val="ListParagraph"/>
              <w:numPr>
                <w:ilvl w:val="0"/>
                <w:numId w:val="17"/>
              </w:numPr>
              <w:spacing w:before="120" w:after="120" w:line="360" w:lineRule="auto"/>
              <w:rPr>
                <w:bCs/>
              </w:rPr>
            </w:pPr>
            <w:r>
              <w:rPr>
                <w:bCs/>
              </w:rPr>
              <w:t>Church response to COVID-19</w:t>
            </w:r>
          </w:p>
          <w:p w14:paraId="64644F48" w14:textId="60B454A8" w:rsidR="002C394F" w:rsidRDefault="002C394F" w:rsidP="002C394F">
            <w:pPr>
              <w:pStyle w:val="ListParagraph"/>
              <w:numPr>
                <w:ilvl w:val="1"/>
                <w:numId w:val="17"/>
              </w:numPr>
              <w:spacing w:before="120" w:after="120" w:line="360" w:lineRule="auto"/>
              <w:rPr>
                <w:bCs/>
              </w:rPr>
            </w:pPr>
            <w:r>
              <w:rPr>
                <w:bCs/>
              </w:rPr>
              <w:t>Biggest challenge is after the mass people tend to</w:t>
            </w:r>
            <w:r w:rsidR="00AE7633">
              <w:rPr>
                <w:bCs/>
              </w:rPr>
              <w:t xml:space="preserve"> </w:t>
            </w:r>
            <w:r w:rsidR="00DB7B69">
              <w:rPr>
                <w:bCs/>
              </w:rPr>
              <w:t>forget social distancing and get close together.</w:t>
            </w:r>
            <w:r>
              <w:rPr>
                <w:bCs/>
              </w:rPr>
              <w:t xml:space="preserve"> </w:t>
            </w:r>
          </w:p>
          <w:p w14:paraId="34BDE50B" w14:textId="1EC006FA" w:rsidR="002C004E" w:rsidRDefault="00EA6443" w:rsidP="00CA658D">
            <w:pPr>
              <w:pStyle w:val="ListParagraph"/>
              <w:numPr>
                <w:ilvl w:val="0"/>
                <w:numId w:val="17"/>
              </w:numPr>
              <w:spacing w:before="120" w:after="120" w:line="360" w:lineRule="auto"/>
              <w:rPr>
                <w:bCs/>
              </w:rPr>
            </w:pPr>
            <w:r>
              <w:rPr>
                <w:bCs/>
              </w:rPr>
              <w:t>Review</w:t>
            </w:r>
            <w:r w:rsidR="00D55A00">
              <w:rPr>
                <w:bCs/>
              </w:rPr>
              <w:t xml:space="preserve"> of campus ministry plans</w:t>
            </w:r>
          </w:p>
          <w:p w14:paraId="5FAD3C64" w14:textId="2EA13F81" w:rsidR="00D55A00" w:rsidRDefault="00EA6443" w:rsidP="00CA658D">
            <w:pPr>
              <w:pStyle w:val="ListParagraph"/>
              <w:numPr>
                <w:ilvl w:val="0"/>
                <w:numId w:val="17"/>
              </w:numPr>
              <w:spacing w:before="120" w:after="120" w:line="360" w:lineRule="auto"/>
              <w:rPr>
                <w:bCs/>
              </w:rPr>
            </w:pPr>
            <w:r>
              <w:rPr>
                <w:bCs/>
              </w:rPr>
              <w:t>Update</w:t>
            </w:r>
            <w:r w:rsidR="00D55A00">
              <w:rPr>
                <w:bCs/>
              </w:rPr>
              <w:t xml:space="preserve"> on </w:t>
            </w:r>
            <w:r w:rsidR="00D03121">
              <w:rPr>
                <w:bCs/>
              </w:rPr>
              <w:t>Presbyterial</w:t>
            </w:r>
            <w:r w:rsidR="00D55A00">
              <w:rPr>
                <w:bCs/>
              </w:rPr>
              <w:t xml:space="preserve"> Council</w:t>
            </w:r>
            <w:r w:rsidR="003C076A">
              <w:rPr>
                <w:bCs/>
              </w:rPr>
              <w:t>—PC Updated</w:t>
            </w:r>
          </w:p>
          <w:p w14:paraId="512104E4" w14:textId="16A0B48B" w:rsidR="00055BB1" w:rsidRDefault="001E1FA5" w:rsidP="00CA658D">
            <w:pPr>
              <w:pStyle w:val="ListParagraph"/>
              <w:numPr>
                <w:ilvl w:val="0"/>
                <w:numId w:val="17"/>
              </w:numPr>
              <w:spacing w:before="120" w:after="120" w:line="360" w:lineRule="auto"/>
              <w:rPr>
                <w:bCs/>
              </w:rPr>
            </w:pPr>
            <w:r>
              <w:rPr>
                <w:bCs/>
              </w:rPr>
              <w:t>U</w:t>
            </w:r>
            <w:r w:rsidR="00055BB1">
              <w:rPr>
                <w:bCs/>
              </w:rPr>
              <w:t>pdates from Pastor’s Notes</w:t>
            </w:r>
          </w:p>
          <w:p w14:paraId="10FF6479" w14:textId="29B10FA5" w:rsidR="008262B5" w:rsidRDefault="000B780E" w:rsidP="008262B5">
            <w:pPr>
              <w:pStyle w:val="ListParagraph"/>
              <w:numPr>
                <w:ilvl w:val="1"/>
                <w:numId w:val="17"/>
              </w:numPr>
              <w:spacing w:before="120" w:after="120" w:line="360" w:lineRule="auto"/>
              <w:rPr>
                <w:bCs/>
              </w:rPr>
            </w:pPr>
            <w:r>
              <w:rPr>
                <w:bCs/>
              </w:rPr>
              <w:t xml:space="preserve">The </w:t>
            </w:r>
            <w:r w:rsidR="008262B5">
              <w:rPr>
                <w:bCs/>
              </w:rPr>
              <w:t>One</w:t>
            </w:r>
            <w:r>
              <w:rPr>
                <w:bCs/>
              </w:rPr>
              <w:t xml:space="preserve"> to </w:t>
            </w:r>
            <w:r w:rsidR="008262B5">
              <w:rPr>
                <w:bCs/>
              </w:rPr>
              <w:t>One connection effort had only 14 people sign u</w:t>
            </w:r>
            <w:r>
              <w:rPr>
                <w:bCs/>
              </w:rPr>
              <w:t>p.</w:t>
            </w:r>
          </w:p>
          <w:p w14:paraId="49140798" w14:textId="1796B095" w:rsidR="002C394F" w:rsidRDefault="002C394F" w:rsidP="008262B5">
            <w:pPr>
              <w:pStyle w:val="ListParagraph"/>
              <w:numPr>
                <w:ilvl w:val="1"/>
                <w:numId w:val="17"/>
              </w:numPr>
              <w:spacing w:before="120" w:after="120" w:line="360" w:lineRule="auto"/>
              <w:rPr>
                <w:bCs/>
              </w:rPr>
            </w:pPr>
            <w:r>
              <w:rPr>
                <w:bCs/>
              </w:rPr>
              <w:t>Finances: both income</w:t>
            </w:r>
            <w:r w:rsidR="000B780E">
              <w:rPr>
                <w:bCs/>
              </w:rPr>
              <w:t xml:space="preserve"> and</w:t>
            </w:r>
            <w:r w:rsidR="00EC0DB4">
              <w:rPr>
                <w:bCs/>
              </w:rPr>
              <w:t xml:space="preserve"> expenses are</w:t>
            </w:r>
            <w:r>
              <w:rPr>
                <w:bCs/>
              </w:rPr>
              <w:t xml:space="preserve"> down and expenses down</w:t>
            </w:r>
            <w:r w:rsidR="00EC0DB4">
              <w:rPr>
                <w:bCs/>
              </w:rPr>
              <w:t>.  Income is lower in part due to less legacy income</w:t>
            </w:r>
            <w:r w:rsidR="00A84E48">
              <w:rPr>
                <w:bCs/>
              </w:rPr>
              <w:t xml:space="preserve">.  </w:t>
            </w:r>
            <w:r w:rsidR="00EC0DB4">
              <w:rPr>
                <w:bCs/>
              </w:rPr>
              <w:t>Expenses</w:t>
            </w:r>
            <w:r w:rsidR="00602BF9">
              <w:rPr>
                <w:bCs/>
              </w:rPr>
              <w:t xml:space="preserve"> are down due to</w:t>
            </w:r>
            <w:r w:rsidR="00EC0DB4">
              <w:rPr>
                <w:bCs/>
              </w:rPr>
              <w:t xml:space="preserve"> </w:t>
            </w:r>
            <w:r>
              <w:rPr>
                <w:bCs/>
              </w:rPr>
              <w:t>lower utility costs</w:t>
            </w:r>
            <w:r w:rsidR="00602BF9">
              <w:rPr>
                <w:bCs/>
              </w:rPr>
              <w:t xml:space="preserve"> and somewhat due to lower salaries.  We are currently </w:t>
            </w:r>
            <w:r>
              <w:rPr>
                <w:bCs/>
              </w:rPr>
              <w:t>running a deficit of $33-34,000</w:t>
            </w:r>
            <w:r w:rsidR="00602BF9">
              <w:rPr>
                <w:bCs/>
              </w:rPr>
              <w:t xml:space="preserve">.  </w:t>
            </w:r>
            <w:r>
              <w:rPr>
                <w:bCs/>
              </w:rPr>
              <w:t xml:space="preserve">Last year </w:t>
            </w:r>
            <w:r w:rsidR="00C20046">
              <w:rPr>
                <w:bCs/>
              </w:rPr>
              <w:t xml:space="preserve">there </w:t>
            </w:r>
            <w:r>
              <w:rPr>
                <w:bCs/>
              </w:rPr>
              <w:t>was no deficit</w:t>
            </w:r>
            <w:r w:rsidR="00602BF9">
              <w:rPr>
                <w:bCs/>
              </w:rPr>
              <w:t xml:space="preserve">.  </w:t>
            </w:r>
          </w:p>
          <w:p w14:paraId="57184DA8" w14:textId="2957119E" w:rsidR="002C394F" w:rsidRDefault="00E73E7C" w:rsidP="008262B5">
            <w:pPr>
              <w:pStyle w:val="ListParagraph"/>
              <w:numPr>
                <w:ilvl w:val="1"/>
                <w:numId w:val="17"/>
              </w:numPr>
              <w:spacing w:before="120" w:after="120" w:line="360" w:lineRule="auto"/>
              <w:rPr>
                <w:bCs/>
              </w:rPr>
            </w:pPr>
            <w:r>
              <w:rPr>
                <w:bCs/>
              </w:rPr>
              <w:t>Bob</w:t>
            </w:r>
            <w:r w:rsidR="00B33CA5">
              <w:rPr>
                <w:bCs/>
              </w:rPr>
              <w:t xml:space="preserve"> (other Bob)</w:t>
            </w:r>
            <w:r>
              <w:rPr>
                <w:bCs/>
              </w:rPr>
              <w:t xml:space="preserve"> installed a</w:t>
            </w:r>
            <w:r w:rsidR="00336530">
              <w:rPr>
                <w:bCs/>
              </w:rPr>
              <w:t xml:space="preserve"> new </w:t>
            </w:r>
            <w:r>
              <w:rPr>
                <w:bCs/>
              </w:rPr>
              <w:t xml:space="preserve">30,000 Lumen solar </w:t>
            </w:r>
            <w:r w:rsidR="00336530">
              <w:rPr>
                <w:bCs/>
              </w:rPr>
              <w:t>p</w:t>
            </w:r>
            <w:r w:rsidR="002C394F">
              <w:rPr>
                <w:bCs/>
              </w:rPr>
              <w:t>arking lot light</w:t>
            </w:r>
            <w:r>
              <w:rPr>
                <w:bCs/>
              </w:rPr>
              <w:t>.  A neighbor complained and the light will be moved to the other end of the parking lot.</w:t>
            </w:r>
            <w:r w:rsidR="00A84E48">
              <w:rPr>
                <w:bCs/>
              </w:rPr>
              <w:t xml:space="preserve">  </w:t>
            </w:r>
          </w:p>
          <w:p w14:paraId="23C61044" w14:textId="1559E3D3" w:rsidR="002C394F" w:rsidRPr="006851FE" w:rsidRDefault="002C394F" w:rsidP="008262B5">
            <w:pPr>
              <w:pStyle w:val="ListParagraph"/>
              <w:numPr>
                <w:ilvl w:val="1"/>
                <w:numId w:val="17"/>
              </w:numPr>
              <w:spacing w:before="120" w:after="120" w:line="360" w:lineRule="auto"/>
              <w:rPr>
                <w:bCs/>
              </w:rPr>
            </w:pPr>
            <w:r>
              <w:rPr>
                <w:bCs/>
              </w:rPr>
              <w:t xml:space="preserve">BLM </w:t>
            </w:r>
            <w:r w:rsidR="002255AE">
              <w:rPr>
                <w:bCs/>
              </w:rPr>
              <w:t xml:space="preserve">sign </w:t>
            </w:r>
            <w:r>
              <w:rPr>
                <w:bCs/>
              </w:rPr>
              <w:t>had two detractors</w:t>
            </w:r>
            <w:r w:rsidR="00336530">
              <w:rPr>
                <w:bCs/>
              </w:rPr>
              <w:t xml:space="preserve">.  </w:t>
            </w:r>
          </w:p>
        </w:tc>
      </w:tr>
    </w:tbl>
    <w:p w14:paraId="32AD37D8" w14:textId="77777777" w:rsidR="00C16E6E" w:rsidRDefault="00C16E6E">
      <w:r>
        <w:br w:type="page"/>
      </w:r>
    </w:p>
    <w:tbl>
      <w:tblPr>
        <w:tblStyle w:val="TableGrid"/>
        <w:tblW w:w="9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0"/>
        <w:gridCol w:w="8185"/>
      </w:tblGrid>
      <w:tr w:rsidR="00EA6443" w:rsidRPr="006851FE" w14:paraId="49FE8CCF" w14:textId="77777777" w:rsidTr="001B0784">
        <w:tc>
          <w:tcPr>
            <w:tcW w:w="1530" w:type="dxa"/>
          </w:tcPr>
          <w:p w14:paraId="50962E21" w14:textId="2E273F1E" w:rsidR="00EA6443" w:rsidRDefault="00EA6443" w:rsidP="001B0784">
            <w:pPr>
              <w:spacing w:before="120" w:after="120"/>
            </w:pPr>
            <w:r>
              <w:lastRenderedPageBreak/>
              <w:t>8:</w:t>
            </w:r>
            <w:r w:rsidR="00103901">
              <w:t>2</w:t>
            </w:r>
            <w:r>
              <w:t>0 – 8:55</w:t>
            </w:r>
          </w:p>
        </w:tc>
        <w:tc>
          <w:tcPr>
            <w:tcW w:w="8185" w:type="dxa"/>
          </w:tcPr>
          <w:p w14:paraId="2C74861A" w14:textId="7DD22610" w:rsidR="00EA6443" w:rsidRDefault="00EA6443" w:rsidP="001B0784">
            <w:pPr>
              <w:spacing w:before="120" w:after="120"/>
              <w:rPr>
                <w:b/>
              </w:rPr>
            </w:pPr>
            <w:r>
              <w:rPr>
                <w:b/>
              </w:rPr>
              <w:t>Core Values Brainstorm</w:t>
            </w:r>
          </w:p>
          <w:p w14:paraId="01000BC5" w14:textId="40879C99" w:rsidR="00EA6443" w:rsidRDefault="00DA6A50" w:rsidP="008B3F50">
            <w:pPr>
              <w:pStyle w:val="ListParagraph"/>
              <w:numPr>
                <w:ilvl w:val="0"/>
                <w:numId w:val="17"/>
              </w:numPr>
              <w:spacing w:before="120" w:after="120" w:line="360" w:lineRule="auto"/>
              <w:rPr>
                <w:bCs/>
              </w:rPr>
            </w:pPr>
            <w:r>
              <w:rPr>
                <w:bCs/>
              </w:rPr>
              <w:t>Review core values brainstorm</w:t>
            </w:r>
          </w:p>
          <w:p w14:paraId="2D8F724C" w14:textId="4B610B1E" w:rsidR="005B5485" w:rsidRDefault="005B5485" w:rsidP="008B3F50">
            <w:pPr>
              <w:pStyle w:val="ListParagraph"/>
              <w:numPr>
                <w:ilvl w:val="1"/>
                <w:numId w:val="17"/>
              </w:numPr>
              <w:spacing w:before="120" w:after="120" w:line="360" w:lineRule="auto"/>
              <w:rPr>
                <w:bCs/>
              </w:rPr>
            </w:pPr>
            <w:r>
              <w:rPr>
                <w:bCs/>
              </w:rPr>
              <w:t>Amanda analyzed and summarized major themes</w:t>
            </w:r>
            <w:r w:rsidR="00B33CA5">
              <w:rPr>
                <w:bCs/>
              </w:rPr>
              <w:t>: see Amanda’s summary at the bottom of th</w:t>
            </w:r>
            <w:r w:rsidR="00B92FB7">
              <w:rPr>
                <w:bCs/>
              </w:rPr>
              <w:t>is section.</w:t>
            </w:r>
          </w:p>
          <w:p w14:paraId="67F36418" w14:textId="77777777" w:rsidR="00E73E7C" w:rsidRDefault="005B5485" w:rsidP="008B3F50">
            <w:pPr>
              <w:pStyle w:val="ListParagraph"/>
              <w:numPr>
                <w:ilvl w:val="1"/>
                <w:numId w:val="17"/>
              </w:numPr>
              <w:spacing w:before="120" w:after="120" w:line="360" w:lineRule="auto"/>
              <w:rPr>
                <w:bCs/>
              </w:rPr>
            </w:pPr>
            <w:proofErr w:type="spellStart"/>
            <w:r>
              <w:rPr>
                <w:bCs/>
              </w:rPr>
              <w:t>Youali</w:t>
            </w:r>
            <w:proofErr w:type="spellEnd"/>
            <w:r>
              <w:rPr>
                <w:bCs/>
              </w:rPr>
              <w:t xml:space="preserve"> noted</w:t>
            </w:r>
            <w:r w:rsidR="00E73E7C">
              <w:rPr>
                <w:bCs/>
              </w:rPr>
              <w:t xml:space="preserve"> themes: </w:t>
            </w:r>
            <w:r>
              <w:rPr>
                <w:bCs/>
              </w:rPr>
              <w:t>how can</w:t>
            </w:r>
            <w:r w:rsidR="00E73E7C">
              <w:rPr>
                <w:bCs/>
              </w:rPr>
              <w:t xml:space="preserve"> </w:t>
            </w:r>
            <w:r>
              <w:rPr>
                <w:bCs/>
              </w:rPr>
              <w:t xml:space="preserve">we approach everyone with Love; also need to be resilient.  </w:t>
            </w:r>
          </w:p>
          <w:p w14:paraId="50EE9454" w14:textId="77777777" w:rsidR="00E73E7C" w:rsidRDefault="005B5485" w:rsidP="008B3F50">
            <w:pPr>
              <w:pStyle w:val="ListParagraph"/>
              <w:numPr>
                <w:ilvl w:val="1"/>
                <w:numId w:val="17"/>
              </w:numPr>
              <w:spacing w:before="120" w:after="120" w:line="360" w:lineRule="auto"/>
              <w:rPr>
                <w:bCs/>
              </w:rPr>
            </w:pPr>
            <w:r>
              <w:rPr>
                <w:bCs/>
              </w:rPr>
              <w:t xml:space="preserve">Frank: </w:t>
            </w:r>
            <w:proofErr w:type="gramStart"/>
            <w:r>
              <w:rPr>
                <w:bCs/>
              </w:rPr>
              <w:t>also</w:t>
            </w:r>
            <w:proofErr w:type="gramEnd"/>
            <w:r>
              <w:rPr>
                <w:bCs/>
              </w:rPr>
              <w:t xml:space="preserve"> Trust has come up several times.  </w:t>
            </w:r>
          </w:p>
          <w:p w14:paraId="7B81CB1C" w14:textId="0D32BB32" w:rsidR="005B5485" w:rsidRDefault="005B5485" w:rsidP="008B3F50">
            <w:pPr>
              <w:pStyle w:val="ListParagraph"/>
              <w:numPr>
                <w:ilvl w:val="1"/>
                <w:numId w:val="17"/>
              </w:numPr>
              <w:spacing w:before="120" w:after="120" w:line="360" w:lineRule="auto"/>
              <w:rPr>
                <w:bCs/>
              </w:rPr>
            </w:pPr>
            <w:r>
              <w:rPr>
                <w:bCs/>
              </w:rPr>
              <w:t xml:space="preserve">Jimmy C: when talking with Linda, </w:t>
            </w:r>
            <w:r w:rsidR="00E73E7C">
              <w:rPr>
                <w:bCs/>
              </w:rPr>
              <w:t xml:space="preserve">they </w:t>
            </w:r>
            <w:r>
              <w:rPr>
                <w:bCs/>
              </w:rPr>
              <w:t>noted a vibrant community that drew people in</w:t>
            </w:r>
            <w:proofErr w:type="gramStart"/>
            <w:r>
              <w:rPr>
                <w:bCs/>
              </w:rPr>
              <w:t>….Love</w:t>
            </w:r>
            <w:proofErr w:type="gramEnd"/>
            <w:r>
              <w:rPr>
                <w:bCs/>
              </w:rPr>
              <w:t xml:space="preserve"> and Inclusive</w:t>
            </w:r>
            <w:r w:rsidR="00176CC8">
              <w:rPr>
                <w:bCs/>
              </w:rPr>
              <w:t>.  Jimmy asks: are these values we want, or are they what we have</w:t>
            </w:r>
            <w:r w:rsidR="00B92FB7">
              <w:rPr>
                <w:bCs/>
              </w:rPr>
              <w:t>?</w:t>
            </w:r>
            <w:r w:rsidR="00E73E7C">
              <w:rPr>
                <w:bCs/>
              </w:rPr>
              <w:t xml:space="preserve">  Also note that </w:t>
            </w:r>
            <w:r w:rsidR="00176CC8">
              <w:rPr>
                <w:bCs/>
              </w:rPr>
              <w:t xml:space="preserve">these are only the PC, not the whole congregation.  </w:t>
            </w:r>
          </w:p>
          <w:p w14:paraId="75E6A8BA" w14:textId="486BEBE3" w:rsidR="00F035A4" w:rsidRDefault="00F035A4" w:rsidP="008B3F50">
            <w:pPr>
              <w:pStyle w:val="ListParagraph"/>
              <w:numPr>
                <w:ilvl w:val="1"/>
                <w:numId w:val="17"/>
              </w:numPr>
              <w:spacing w:before="120" w:after="120" w:line="360" w:lineRule="auto"/>
              <w:rPr>
                <w:bCs/>
              </w:rPr>
            </w:pPr>
            <w:r>
              <w:rPr>
                <w:bCs/>
              </w:rPr>
              <w:t>Frank: is the Hospitality</w:t>
            </w:r>
            <w:r w:rsidR="00E73E7C">
              <w:rPr>
                <w:bCs/>
              </w:rPr>
              <w:t xml:space="preserve"> effort</w:t>
            </w:r>
            <w:r>
              <w:rPr>
                <w:bCs/>
              </w:rPr>
              <w:t xml:space="preserve"> still out there, or </w:t>
            </w:r>
            <w:r w:rsidR="00E73E7C">
              <w:rPr>
                <w:bCs/>
              </w:rPr>
              <w:t xml:space="preserve">is it </w:t>
            </w:r>
            <w:r>
              <w:rPr>
                <w:bCs/>
              </w:rPr>
              <w:t>on the back-burner</w:t>
            </w:r>
            <w:r w:rsidR="00AE7562">
              <w:rPr>
                <w:bCs/>
              </w:rPr>
              <w:t>?</w:t>
            </w:r>
            <w:r>
              <w:rPr>
                <w:bCs/>
              </w:rPr>
              <w:t xml:space="preserve">  Fr </w:t>
            </w:r>
            <w:proofErr w:type="gramStart"/>
            <w:r>
              <w:rPr>
                <w:bCs/>
              </w:rPr>
              <w:t>I:,</w:t>
            </w:r>
            <w:proofErr w:type="gramEnd"/>
            <w:r>
              <w:rPr>
                <w:bCs/>
              </w:rPr>
              <w:t xml:space="preserve"> yes</w:t>
            </w:r>
            <w:r w:rsidR="00E73E7C">
              <w:rPr>
                <w:bCs/>
              </w:rPr>
              <w:t>, it has moved closer to a back burner</w:t>
            </w:r>
            <w:r>
              <w:rPr>
                <w:bCs/>
              </w:rPr>
              <w:t xml:space="preserve"> considering other issues that came up that.</w:t>
            </w:r>
          </w:p>
          <w:p w14:paraId="1738973D" w14:textId="32B8DEE4" w:rsidR="00F035A4" w:rsidRDefault="00F035A4" w:rsidP="008B3F50">
            <w:pPr>
              <w:pStyle w:val="ListParagraph"/>
              <w:numPr>
                <w:ilvl w:val="1"/>
                <w:numId w:val="17"/>
              </w:numPr>
              <w:spacing w:before="120" w:after="120" w:line="360" w:lineRule="auto"/>
              <w:rPr>
                <w:bCs/>
              </w:rPr>
            </w:pPr>
            <w:r>
              <w:rPr>
                <w:bCs/>
              </w:rPr>
              <w:t>Fr I: it is nice to see convergence</w:t>
            </w:r>
            <w:r w:rsidR="00E73E7C">
              <w:rPr>
                <w:bCs/>
              </w:rPr>
              <w:t xml:space="preserve"> on the themes</w:t>
            </w:r>
            <w:r>
              <w:rPr>
                <w:bCs/>
              </w:rPr>
              <w:t xml:space="preserve">.  </w:t>
            </w:r>
          </w:p>
          <w:p w14:paraId="42456684" w14:textId="2E41436D" w:rsidR="00F035A4" w:rsidRDefault="00F035A4" w:rsidP="008B3F50">
            <w:pPr>
              <w:pStyle w:val="ListParagraph"/>
              <w:numPr>
                <w:ilvl w:val="1"/>
                <w:numId w:val="17"/>
              </w:numPr>
              <w:spacing w:before="120" w:after="120" w:line="360" w:lineRule="auto"/>
              <w:rPr>
                <w:bCs/>
              </w:rPr>
            </w:pPr>
            <w:r>
              <w:rPr>
                <w:bCs/>
              </w:rPr>
              <w:t>Bob G: It is like Family, not everyone is going to agree, but the beauty of our community is that the diversity helps us polish</w:t>
            </w:r>
            <w:r w:rsidR="00E73E7C">
              <w:rPr>
                <w:bCs/>
              </w:rPr>
              <w:t xml:space="preserve"> the rough edges of a valuable stone</w:t>
            </w:r>
            <w:r>
              <w:rPr>
                <w:bCs/>
              </w:rPr>
              <w:t>.</w:t>
            </w:r>
          </w:p>
          <w:p w14:paraId="641B39C8" w14:textId="489DF49B" w:rsidR="00F035A4" w:rsidRDefault="00F035A4" w:rsidP="008B3F50">
            <w:pPr>
              <w:pStyle w:val="ListParagraph"/>
              <w:numPr>
                <w:ilvl w:val="1"/>
                <w:numId w:val="17"/>
              </w:numPr>
              <w:spacing w:before="120" w:after="120" w:line="360" w:lineRule="auto"/>
              <w:rPr>
                <w:bCs/>
              </w:rPr>
            </w:pPr>
            <w:r>
              <w:rPr>
                <w:bCs/>
              </w:rPr>
              <w:t xml:space="preserve">Jimmy O’Dea: need to keep it </w:t>
            </w:r>
            <w:r w:rsidR="00E73E7C">
              <w:rPr>
                <w:bCs/>
              </w:rPr>
              <w:t xml:space="preserve">(core values) </w:t>
            </w:r>
            <w:r>
              <w:rPr>
                <w:bCs/>
              </w:rPr>
              <w:t>simple</w:t>
            </w:r>
            <w:r w:rsidR="00E73E7C">
              <w:rPr>
                <w:bCs/>
              </w:rPr>
              <w:t>.</w:t>
            </w:r>
          </w:p>
          <w:p w14:paraId="02E62CFC" w14:textId="780C2E5D" w:rsidR="006C2FB8" w:rsidRDefault="006C2FB8" w:rsidP="008B3F50">
            <w:pPr>
              <w:pStyle w:val="ListParagraph"/>
              <w:numPr>
                <w:ilvl w:val="1"/>
                <w:numId w:val="17"/>
              </w:numPr>
              <w:spacing w:before="120" w:after="120" w:line="360" w:lineRule="auto"/>
              <w:rPr>
                <w:bCs/>
              </w:rPr>
            </w:pPr>
            <w:r>
              <w:rPr>
                <w:bCs/>
              </w:rPr>
              <w:t xml:space="preserve">Amanda: What is our End Goal?  We need to understand our priorities so that if/when things </w:t>
            </w:r>
            <w:r w:rsidR="00E73E7C">
              <w:rPr>
                <w:bCs/>
              </w:rPr>
              <w:t>change,</w:t>
            </w:r>
            <w:r>
              <w:rPr>
                <w:bCs/>
              </w:rPr>
              <w:t xml:space="preserve"> we can keep our values in mind.  </w:t>
            </w:r>
          </w:p>
          <w:p w14:paraId="51BBB2F9" w14:textId="77777777" w:rsidR="006C2FB8" w:rsidRDefault="006C2FB8" w:rsidP="008B3F50">
            <w:pPr>
              <w:pStyle w:val="ListParagraph"/>
              <w:numPr>
                <w:ilvl w:val="1"/>
                <w:numId w:val="17"/>
              </w:numPr>
              <w:spacing w:before="120" w:after="120" w:line="360" w:lineRule="auto"/>
              <w:rPr>
                <w:bCs/>
              </w:rPr>
            </w:pPr>
            <w:r>
              <w:rPr>
                <w:bCs/>
              </w:rPr>
              <w:t>Jimmy C: before we make this a broader effort, we need to better understand and have clarity for what our purpose is to define these values.</w:t>
            </w:r>
          </w:p>
          <w:p w14:paraId="7BE36780" w14:textId="77777777" w:rsidR="006C2FB8" w:rsidRDefault="006C2FB8" w:rsidP="008B3F50">
            <w:pPr>
              <w:pStyle w:val="ListParagraph"/>
              <w:numPr>
                <w:ilvl w:val="1"/>
                <w:numId w:val="17"/>
              </w:numPr>
              <w:spacing w:before="120" w:after="120" w:line="360" w:lineRule="auto"/>
              <w:rPr>
                <w:bCs/>
              </w:rPr>
            </w:pPr>
            <w:r>
              <w:rPr>
                <w:bCs/>
              </w:rPr>
              <w:t xml:space="preserve">Frank R: we are not an empty vessel…we are Catholics, so we recognize that it is more about priorities than core values.  </w:t>
            </w:r>
          </w:p>
          <w:p w14:paraId="4D4536E8" w14:textId="77777777" w:rsidR="00AE7562" w:rsidRDefault="006C2FB8" w:rsidP="008B3F50">
            <w:pPr>
              <w:pStyle w:val="ListParagraph"/>
              <w:numPr>
                <w:ilvl w:val="1"/>
                <w:numId w:val="17"/>
              </w:numPr>
              <w:spacing w:before="120" w:after="120" w:line="360" w:lineRule="auto"/>
              <w:rPr>
                <w:bCs/>
              </w:rPr>
            </w:pPr>
            <w:r>
              <w:rPr>
                <w:bCs/>
              </w:rPr>
              <w:t xml:space="preserve">Amanda to Fr I: what would help him?  Fr I </w:t>
            </w:r>
            <w:r w:rsidR="008369FC">
              <w:rPr>
                <w:bCs/>
              </w:rPr>
              <w:t>will</w:t>
            </w:r>
            <w:r>
              <w:rPr>
                <w:bCs/>
              </w:rPr>
              <w:t xml:space="preserve"> reflect on that.</w:t>
            </w:r>
          </w:p>
          <w:p w14:paraId="2768FE79" w14:textId="1C158BF4" w:rsidR="008B3F50" w:rsidRPr="00494CC0" w:rsidRDefault="008B3F50" w:rsidP="00494CC0">
            <w:pPr>
              <w:spacing w:before="120" w:after="120" w:line="360" w:lineRule="auto"/>
              <w:ind w:left="1080"/>
              <w:rPr>
                <w:bCs/>
              </w:rPr>
            </w:pPr>
          </w:p>
          <w:p w14:paraId="41D80CD0" w14:textId="1A331A83" w:rsidR="008B3F50" w:rsidRDefault="00494CC0" w:rsidP="008B3F50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Amanda’s </w:t>
            </w:r>
            <w:r w:rsidR="008B3F5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Summary of Themes</w:t>
            </w:r>
          </w:p>
          <w:p w14:paraId="1870697F" w14:textId="77777777" w:rsidR="008B3F50" w:rsidRDefault="008B3F50" w:rsidP="008B3F50">
            <w:pPr>
              <w:numPr>
                <w:ilvl w:val="0"/>
                <w:numId w:val="17"/>
              </w:numPr>
              <w:textAlignment w:val="baseline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Serve the student community at Cal </w:t>
            </w:r>
            <w:r>
              <w:rPr>
                <w:rFonts w:ascii="Arial" w:hAnsi="Arial" w:cs="Arial"/>
                <w:b/>
                <w:bCs/>
                <w:color w:val="000000"/>
                <w:shd w:val="clear" w:color="auto" w:fill="FFFF00"/>
              </w:rPr>
              <w:t>x3</w:t>
            </w:r>
          </w:p>
          <w:p w14:paraId="2B8BF020" w14:textId="77777777" w:rsidR="008B3F50" w:rsidRDefault="008B3F50" w:rsidP="008B3F50">
            <w:pPr>
              <w:numPr>
                <w:ilvl w:val="1"/>
                <w:numId w:val="17"/>
              </w:numPr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E.g., working with Focus</w:t>
            </w:r>
          </w:p>
          <w:p w14:paraId="3287BDF0" w14:textId="77777777" w:rsidR="008B3F50" w:rsidRDefault="008B3F50" w:rsidP="008B3F50">
            <w:pPr>
              <w:numPr>
                <w:ilvl w:val="1"/>
                <w:numId w:val="17"/>
              </w:numPr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Forming future leaders </w:t>
            </w:r>
            <w:r>
              <w:rPr>
                <w:rFonts w:ascii="Arial" w:hAnsi="Arial" w:cs="Arial"/>
                <w:color w:val="000000"/>
                <w:shd w:val="clear" w:color="auto" w:fill="FFFF00"/>
              </w:rPr>
              <w:t>x2</w:t>
            </w:r>
          </w:p>
          <w:p w14:paraId="1C8E7083" w14:textId="77777777" w:rsidR="008B3F50" w:rsidRDefault="008B3F50" w:rsidP="008B3F50">
            <w:pPr>
              <w:numPr>
                <w:ilvl w:val="0"/>
                <w:numId w:val="17"/>
              </w:numPr>
              <w:textAlignment w:val="baseline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Community </w:t>
            </w:r>
            <w:r>
              <w:rPr>
                <w:rFonts w:ascii="Arial" w:hAnsi="Arial" w:cs="Arial"/>
                <w:b/>
                <w:bCs/>
                <w:color w:val="000000"/>
                <w:shd w:val="clear" w:color="auto" w:fill="FFFF00"/>
              </w:rPr>
              <w:t>x3</w:t>
            </w:r>
          </w:p>
          <w:p w14:paraId="1F7F20A4" w14:textId="77777777" w:rsidR="008B3F50" w:rsidRDefault="008B3F50" w:rsidP="008B3F50">
            <w:pPr>
              <w:numPr>
                <w:ilvl w:val="1"/>
                <w:numId w:val="17"/>
              </w:numPr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Inclusive </w:t>
            </w:r>
            <w:r>
              <w:rPr>
                <w:rFonts w:ascii="Arial" w:hAnsi="Arial" w:cs="Arial"/>
                <w:color w:val="000000"/>
                <w:shd w:val="clear" w:color="auto" w:fill="FFFF00"/>
              </w:rPr>
              <w:t>x4</w:t>
            </w:r>
          </w:p>
          <w:p w14:paraId="6B13FF41" w14:textId="77777777" w:rsidR="008B3F50" w:rsidRDefault="008B3F50" w:rsidP="008B3F50">
            <w:pPr>
              <w:numPr>
                <w:ilvl w:val="2"/>
                <w:numId w:val="17"/>
              </w:numPr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All people feel heard</w:t>
            </w:r>
          </w:p>
          <w:p w14:paraId="79344BFB" w14:textId="77777777" w:rsidR="008B3F50" w:rsidRDefault="008B3F50" w:rsidP="008B3F50">
            <w:pPr>
              <w:numPr>
                <w:ilvl w:val="2"/>
                <w:numId w:val="17"/>
              </w:numPr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Forum for many unique needs/perspectives</w:t>
            </w:r>
          </w:p>
          <w:p w14:paraId="6653E7A0" w14:textId="77777777" w:rsidR="008B3F50" w:rsidRDefault="008B3F50" w:rsidP="008B3F50">
            <w:pPr>
              <w:numPr>
                <w:ilvl w:val="1"/>
                <w:numId w:val="17"/>
              </w:numPr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Hospitality </w:t>
            </w:r>
            <w:r>
              <w:rPr>
                <w:rFonts w:ascii="Arial" w:hAnsi="Arial" w:cs="Arial"/>
                <w:color w:val="000000"/>
                <w:shd w:val="clear" w:color="auto" w:fill="FFFF00"/>
              </w:rPr>
              <w:t>x4</w:t>
            </w:r>
          </w:p>
          <w:p w14:paraId="3BE9C050" w14:textId="77777777" w:rsidR="008B3F50" w:rsidRDefault="008B3F50" w:rsidP="008B3F50">
            <w:pPr>
              <w:numPr>
                <w:ilvl w:val="2"/>
                <w:numId w:val="17"/>
              </w:numPr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Joy</w:t>
            </w:r>
          </w:p>
          <w:p w14:paraId="11839914" w14:textId="77777777" w:rsidR="008B3F50" w:rsidRDefault="008B3F50" w:rsidP="008B3F50">
            <w:pPr>
              <w:numPr>
                <w:ilvl w:val="2"/>
                <w:numId w:val="17"/>
              </w:numPr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Peace</w:t>
            </w:r>
          </w:p>
          <w:p w14:paraId="009449D8" w14:textId="77777777" w:rsidR="008B3F50" w:rsidRDefault="008B3F50" w:rsidP="008B3F50">
            <w:pPr>
              <w:numPr>
                <w:ilvl w:val="2"/>
                <w:numId w:val="17"/>
              </w:numPr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Welcoming </w:t>
            </w:r>
            <w:r>
              <w:rPr>
                <w:rFonts w:ascii="Arial" w:hAnsi="Arial" w:cs="Arial"/>
                <w:color w:val="000000"/>
                <w:shd w:val="clear" w:color="auto" w:fill="FFFF00"/>
              </w:rPr>
              <w:t>x2</w:t>
            </w:r>
          </w:p>
          <w:p w14:paraId="53E19213" w14:textId="77777777" w:rsidR="008B3F50" w:rsidRDefault="008B3F50" w:rsidP="008B3F50">
            <w:pPr>
              <w:numPr>
                <w:ilvl w:val="1"/>
                <w:numId w:val="17"/>
              </w:numPr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Energy </w:t>
            </w:r>
            <w:r>
              <w:rPr>
                <w:rFonts w:ascii="Arial" w:hAnsi="Arial" w:cs="Arial"/>
                <w:color w:val="000000"/>
                <w:shd w:val="clear" w:color="auto" w:fill="FFFF00"/>
              </w:rPr>
              <w:t>x2</w:t>
            </w:r>
          </w:p>
          <w:p w14:paraId="0FADBBFF" w14:textId="77777777" w:rsidR="008B3F50" w:rsidRDefault="008B3F50" w:rsidP="008B3F50">
            <w:pPr>
              <w:numPr>
                <w:ilvl w:val="1"/>
                <w:numId w:val="17"/>
              </w:numPr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People ask “what can I contribute?”</w:t>
            </w:r>
            <w:r>
              <w:rPr>
                <w:rFonts w:ascii="Arial" w:hAnsi="Arial" w:cs="Arial"/>
                <w:color w:val="000000"/>
                <w:shd w:val="clear" w:color="auto" w:fill="FFFF00"/>
              </w:rPr>
              <w:t>x2</w:t>
            </w:r>
          </w:p>
          <w:p w14:paraId="1711E375" w14:textId="77777777" w:rsidR="008B3F50" w:rsidRDefault="008B3F50" w:rsidP="008B3F50">
            <w:pPr>
              <w:numPr>
                <w:ilvl w:val="0"/>
                <w:numId w:val="17"/>
              </w:numPr>
              <w:textAlignment w:val="baseline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Deepen spiritual sensibilities and sensitivities </w:t>
            </w:r>
            <w:r>
              <w:rPr>
                <w:rFonts w:ascii="Arial" w:hAnsi="Arial" w:cs="Arial"/>
                <w:b/>
                <w:bCs/>
                <w:color w:val="000000"/>
                <w:shd w:val="clear" w:color="auto" w:fill="FFFF00"/>
              </w:rPr>
              <w:t>x4</w:t>
            </w:r>
          </w:p>
          <w:p w14:paraId="244FAD5D" w14:textId="77777777" w:rsidR="008B3F50" w:rsidRDefault="008B3F50" w:rsidP="008B3F50">
            <w:pPr>
              <w:numPr>
                <w:ilvl w:val="1"/>
                <w:numId w:val="17"/>
              </w:numPr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Experience the love of God </w:t>
            </w:r>
            <w:r>
              <w:rPr>
                <w:rFonts w:ascii="Arial" w:hAnsi="Arial" w:cs="Arial"/>
                <w:color w:val="000000"/>
                <w:shd w:val="clear" w:color="auto" w:fill="FFFF00"/>
              </w:rPr>
              <w:t>x2</w:t>
            </w:r>
          </w:p>
          <w:p w14:paraId="1FBA828F" w14:textId="77777777" w:rsidR="008B3F50" w:rsidRDefault="008B3F50" w:rsidP="008B3F50">
            <w:pPr>
              <w:numPr>
                <w:ilvl w:val="2"/>
                <w:numId w:val="17"/>
              </w:numPr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Love the sinner</w:t>
            </w:r>
          </w:p>
          <w:p w14:paraId="512F5D26" w14:textId="77777777" w:rsidR="008B3F50" w:rsidRDefault="008B3F50" w:rsidP="008B3F50">
            <w:pPr>
              <w:numPr>
                <w:ilvl w:val="2"/>
                <w:numId w:val="17"/>
              </w:numPr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Working with and through God, and with Love</w:t>
            </w:r>
          </w:p>
          <w:p w14:paraId="2115534C" w14:textId="77777777" w:rsidR="008B3F50" w:rsidRDefault="008B3F50" w:rsidP="008B3F50">
            <w:pPr>
              <w:numPr>
                <w:ilvl w:val="1"/>
                <w:numId w:val="17"/>
              </w:numPr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Faith grows through fellowship </w:t>
            </w:r>
            <w:r>
              <w:rPr>
                <w:rFonts w:ascii="Arial" w:hAnsi="Arial" w:cs="Arial"/>
                <w:color w:val="000000"/>
                <w:shd w:val="clear" w:color="auto" w:fill="FFFF00"/>
              </w:rPr>
              <w:t>x2</w:t>
            </w:r>
          </w:p>
          <w:p w14:paraId="4A2951F1" w14:textId="77777777" w:rsidR="008B3F50" w:rsidRDefault="008B3F50" w:rsidP="008B3F50">
            <w:pPr>
              <w:numPr>
                <w:ilvl w:val="1"/>
                <w:numId w:val="17"/>
              </w:numPr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Lifestyle of prayer </w:t>
            </w:r>
            <w:r>
              <w:rPr>
                <w:rFonts w:ascii="Arial" w:hAnsi="Arial" w:cs="Arial"/>
                <w:color w:val="000000"/>
                <w:shd w:val="clear" w:color="auto" w:fill="FFFF00"/>
              </w:rPr>
              <w:t>x2</w:t>
            </w:r>
          </w:p>
          <w:p w14:paraId="2E396165" w14:textId="77777777" w:rsidR="008B3F50" w:rsidRDefault="008B3F50" w:rsidP="008B3F50">
            <w:pPr>
              <w:numPr>
                <w:ilvl w:val="1"/>
                <w:numId w:val="17"/>
              </w:numPr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Sacraments</w:t>
            </w:r>
          </w:p>
          <w:p w14:paraId="6A5A272C" w14:textId="77777777" w:rsidR="008B3F50" w:rsidRDefault="008B3F50" w:rsidP="008B3F50">
            <w:pPr>
              <w:numPr>
                <w:ilvl w:val="1"/>
                <w:numId w:val="17"/>
              </w:numPr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Paulist perspective </w:t>
            </w:r>
            <w:r>
              <w:rPr>
                <w:rFonts w:ascii="Arial" w:hAnsi="Arial" w:cs="Arial"/>
                <w:color w:val="000000"/>
                <w:shd w:val="clear" w:color="auto" w:fill="FFFF00"/>
              </w:rPr>
              <w:t>x2</w:t>
            </w:r>
          </w:p>
          <w:p w14:paraId="1F9DA7C4" w14:textId="77777777" w:rsidR="008B3F50" w:rsidRDefault="008B3F50" w:rsidP="008B3F50">
            <w:pPr>
              <w:numPr>
                <w:ilvl w:val="0"/>
                <w:numId w:val="17"/>
              </w:numPr>
              <w:textAlignment w:val="baseline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Catalyst for healing and unity</w:t>
            </w:r>
          </w:p>
          <w:p w14:paraId="7E39C970" w14:textId="77777777" w:rsidR="008B3F50" w:rsidRDefault="008B3F50" w:rsidP="008B3F50">
            <w:pPr>
              <w:numPr>
                <w:ilvl w:val="1"/>
                <w:numId w:val="17"/>
              </w:numPr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Social justice through God</w:t>
            </w:r>
          </w:p>
          <w:p w14:paraId="3581788C" w14:textId="2C43282D" w:rsidR="006C2FB8" w:rsidRDefault="006C2FB8" w:rsidP="008B3F50">
            <w:pPr>
              <w:pStyle w:val="ListParagraph"/>
              <w:numPr>
                <w:ilvl w:val="2"/>
                <w:numId w:val="17"/>
              </w:numPr>
              <w:spacing w:before="120" w:after="120" w:line="360" w:lineRule="auto"/>
              <w:rPr>
                <w:bCs/>
              </w:rPr>
            </w:pPr>
            <w:r>
              <w:rPr>
                <w:bCs/>
              </w:rPr>
              <w:t xml:space="preserve">  </w:t>
            </w:r>
          </w:p>
          <w:p w14:paraId="679B404C" w14:textId="53BAAA38" w:rsidR="003528DC" w:rsidRPr="006851FE" w:rsidRDefault="008369FC" w:rsidP="008B3F50">
            <w:pPr>
              <w:pStyle w:val="ListParagraph"/>
              <w:numPr>
                <w:ilvl w:val="0"/>
                <w:numId w:val="17"/>
              </w:numPr>
              <w:spacing w:before="120" w:after="120" w:line="360" w:lineRule="auto"/>
              <w:rPr>
                <w:bCs/>
              </w:rPr>
            </w:pPr>
            <w:r>
              <w:rPr>
                <w:bCs/>
              </w:rPr>
              <w:t>Meeting concluded at 9:05</w:t>
            </w:r>
          </w:p>
        </w:tc>
      </w:tr>
      <w:tr w:rsidR="006851FE" w:rsidRPr="000036CF" w14:paraId="5A81E75F" w14:textId="77777777" w:rsidTr="00316083">
        <w:tc>
          <w:tcPr>
            <w:tcW w:w="1530" w:type="dxa"/>
          </w:tcPr>
          <w:p w14:paraId="35A6C6AB" w14:textId="615AD2F2" w:rsidR="006851FE" w:rsidRDefault="006851FE" w:rsidP="00316083">
            <w:pPr>
              <w:spacing w:before="120" w:after="120"/>
            </w:pPr>
            <w:r>
              <w:lastRenderedPageBreak/>
              <w:t>8:</w:t>
            </w:r>
            <w:r w:rsidR="00055BB1">
              <w:t>5</w:t>
            </w:r>
            <w:r w:rsidR="0018104C">
              <w:t>5</w:t>
            </w:r>
            <w:r>
              <w:t xml:space="preserve"> – </w:t>
            </w:r>
            <w:r w:rsidR="00055BB1">
              <w:t>9:00</w:t>
            </w:r>
          </w:p>
        </w:tc>
        <w:tc>
          <w:tcPr>
            <w:tcW w:w="8185" w:type="dxa"/>
          </w:tcPr>
          <w:p w14:paraId="62E08602" w14:textId="3481EA38" w:rsidR="00E11146" w:rsidRPr="00CA658D" w:rsidRDefault="00055BB1" w:rsidP="00CA658D">
            <w:pPr>
              <w:spacing w:before="120" w:after="120"/>
              <w:rPr>
                <w:b/>
              </w:rPr>
            </w:pPr>
            <w:r>
              <w:rPr>
                <w:b/>
              </w:rPr>
              <w:t>Future Agenda Items</w:t>
            </w:r>
          </w:p>
        </w:tc>
      </w:tr>
      <w:tr w:rsidR="00982DF8" w:rsidRPr="00776AF2" w14:paraId="21080CF8" w14:textId="77777777" w:rsidTr="003D1358">
        <w:tc>
          <w:tcPr>
            <w:tcW w:w="1530" w:type="dxa"/>
          </w:tcPr>
          <w:p w14:paraId="37142067" w14:textId="78BEA430" w:rsidR="00982DF8" w:rsidRDefault="00982DF8" w:rsidP="00982DF8">
            <w:pPr>
              <w:spacing w:before="120" w:after="120"/>
            </w:pPr>
            <w:r>
              <w:t>9:00</w:t>
            </w:r>
          </w:p>
        </w:tc>
        <w:tc>
          <w:tcPr>
            <w:tcW w:w="8185" w:type="dxa"/>
          </w:tcPr>
          <w:p w14:paraId="1A2BE54A" w14:textId="3B4B5DC4" w:rsidR="00982DF8" w:rsidRPr="00C733AF" w:rsidRDefault="00982DF8" w:rsidP="00982DF8">
            <w:pPr>
              <w:spacing w:before="120" w:after="120"/>
              <w:rPr>
                <w:bCs/>
              </w:rPr>
            </w:pPr>
            <w:r w:rsidRPr="00AC4001">
              <w:rPr>
                <w:b/>
              </w:rPr>
              <w:t>Closing Prayer</w:t>
            </w:r>
            <w:r w:rsidR="00CA70C8">
              <w:rPr>
                <w:b/>
              </w:rPr>
              <w:t xml:space="preserve">: Fr I (Mother Mary) </w:t>
            </w:r>
          </w:p>
        </w:tc>
      </w:tr>
    </w:tbl>
    <w:p w14:paraId="16F414E6" w14:textId="22A2EB68" w:rsidR="004F5BB6" w:rsidRDefault="004F5BB6" w:rsidP="00DF0FCE"/>
    <w:p w14:paraId="69B3938A" w14:textId="5C304F5C" w:rsidR="00562E70" w:rsidRDefault="00776AF2" w:rsidP="00562E70">
      <w:r>
        <w:rPr>
          <w:b/>
          <w:bCs/>
        </w:rPr>
        <w:t>Next Meeting:</w:t>
      </w:r>
      <w:r>
        <w:t xml:space="preserve"> </w:t>
      </w:r>
      <w:r w:rsidRPr="00854523">
        <w:t>Tuesday</w:t>
      </w:r>
      <w:r w:rsidR="00525C7F">
        <w:t xml:space="preserve">, </w:t>
      </w:r>
      <w:r w:rsidR="00DA6A50">
        <w:t>October 13</w:t>
      </w:r>
      <w:r w:rsidR="003C5B57">
        <w:t>,</w:t>
      </w:r>
      <w:r>
        <w:t xml:space="preserve"> 7:30 – 9:00 pm</w:t>
      </w:r>
    </w:p>
    <w:p w14:paraId="41475CDB" w14:textId="69C227E1" w:rsidR="00CF108F" w:rsidRDefault="00CF108F" w:rsidP="00562E70"/>
    <w:p w14:paraId="5880D946" w14:textId="621C39E7" w:rsidR="00CF108F" w:rsidRDefault="00CF108F">
      <w:r>
        <w:br w:type="page"/>
      </w:r>
    </w:p>
    <w:p w14:paraId="712C8826" w14:textId="57C2FF7A" w:rsidR="00CF108F" w:rsidRPr="005E7129" w:rsidRDefault="00CF108F" w:rsidP="00CF108F">
      <w:r>
        <w:rPr>
          <w:u w:val="single"/>
        </w:rPr>
        <w:lastRenderedPageBreak/>
        <w:t xml:space="preserve">Purpose </w:t>
      </w:r>
      <w:r w:rsidR="005E7129">
        <w:rPr>
          <w:u w:val="single"/>
        </w:rPr>
        <w:t>of Parish Council</w:t>
      </w:r>
      <w:r w:rsidR="005E7129">
        <w:t xml:space="preserve"> (</w:t>
      </w:r>
      <w:r w:rsidR="005E7129" w:rsidRPr="005E7129">
        <w:rPr>
          <w:i/>
          <w:iCs/>
        </w:rPr>
        <w:t>adapted from Feb. 2020 meeting discussion</w:t>
      </w:r>
      <w:r w:rsidR="005E7129">
        <w:t>)</w:t>
      </w:r>
    </w:p>
    <w:p w14:paraId="24D37F34" w14:textId="32B42B2D" w:rsidR="00CF108F" w:rsidRPr="00CF108F" w:rsidRDefault="00CF108F" w:rsidP="00CF108F">
      <w:pPr>
        <w:numPr>
          <w:ilvl w:val="0"/>
          <w:numId w:val="3"/>
        </w:numPr>
        <w:spacing w:before="120" w:after="120"/>
        <w:rPr>
          <w:b/>
          <w:bCs/>
        </w:rPr>
      </w:pPr>
      <w:r>
        <w:rPr>
          <w:b/>
          <w:bCs/>
        </w:rPr>
        <w:t xml:space="preserve">The Parish Council is an advisory body. </w:t>
      </w:r>
      <w:r>
        <w:t>Our primary purpose</w:t>
      </w:r>
      <w:r w:rsidRPr="00CF108F">
        <w:t xml:space="preserve"> is to support and advise our Pastor.</w:t>
      </w:r>
      <w:r>
        <w:rPr>
          <w:b/>
          <w:bCs/>
        </w:rPr>
        <w:t xml:space="preserve"> </w:t>
      </w:r>
      <w:r>
        <w:t>We are the collective voice of the Parish community, sharing feedback from the community and providing advice on pressing issues of the day.</w:t>
      </w:r>
    </w:p>
    <w:p w14:paraId="3813DCBA" w14:textId="6A63FE49" w:rsidR="00CF108F" w:rsidRPr="00CF108F" w:rsidRDefault="00CF108F" w:rsidP="00CF108F">
      <w:pPr>
        <w:numPr>
          <w:ilvl w:val="0"/>
          <w:numId w:val="3"/>
        </w:numPr>
        <w:spacing w:before="120" w:after="120"/>
      </w:pPr>
      <w:r>
        <w:rPr>
          <w:b/>
          <w:bCs/>
        </w:rPr>
        <w:t xml:space="preserve">The Parish Council is a strategic body. </w:t>
      </w:r>
      <w:r>
        <w:t>Our job is to look at the big picture and evaluate</w:t>
      </w:r>
      <w:r>
        <w:rPr>
          <w:b/>
          <w:bCs/>
        </w:rPr>
        <w:t xml:space="preserve"> </w:t>
      </w:r>
      <w:r w:rsidRPr="00CF108F">
        <w:t>whether we are on track as a Parish.</w:t>
      </w:r>
      <w:r>
        <w:t xml:space="preserve"> Are there ministry needs not being met?</w:t>
      </w:r>
    </w:p>
    <w:p w14:paraId="198DF42F" w14:textId="51D6FF64" w:rsidR="00CF108F" w:rsidRDefault="00CF108F" w:rsidP="00CF108F">
      <w:pPr>
        <w:numPr>
          <w:ilvl w:val="0"/>
          <w:numId w:val="3"/>
        </w:numPr>
        <w:spacing w:before="120" w:after="120"/>
      </w:pPr>
      <w:r>
        <w:rPr>
          <w:b/>
          <w:bCs/>
        </w:rPr>
        <w:t>The Parish Council is an active body.</w:t>
      </w:r>
      <w:r>
        <w:t xml:space="preserve">  As appropriate, we can volunteer to take on tasks that need support beyond staff capacity. However, Parish Council meetings are not designed as working meetings; rather, </w:t>
      </w:r>
      <w:r w:rsidR="005E7129">
        <w:t xml:space="preserve">to ensure sufficient time to carry out our advisory and strategic roles, </w:t>
      </w:r>
      <w:r>
        <w:t xml:space="preserve">action steps should </w:t>
      </w:r>
      <w:r w:rsidR="005E7129">
        <w:t>be assigned and acted upon outside of Parish Council meetings.</w:t>
      </w:r>
    </w:p>
    <w:p w14:paraId="04D0679F" w14:textId="6ECFC8C1" w:rsidR="00CF108F" w:rsidRDefault="00CF108F" w:rsidP="00CF108F">
      <w:pPr>
        <w:rPr>
          <w:u w:val="single"/>
        </w:rPr>
      </w:pPr>
    </w:p>
    <w:p w14:paraId="3455815C" w14:textId="77777777" w:rsidR="005E7129" w:rsidRDefault="005E7129" w:rsidP="00CF108F">
      <w:pPr>
        <w:rPr>
          <w:u w:val="single"/>
        </w:rPr>
      </w:pPr>
    </w:p>
    <w:p w14:paraId="4F11E24A" w14:textId="1C0B7661" w:rsidR="00CF108F" w:rsidRPr="001F3562" w:rsidRDefault="00CF108F" w:rsidP="00CF108F">
      <w:pPr>
        <w:rPr>
          <w:u w:val="single"/>
        </w:rPr>
      </w:pPr>
      <w:r>
        <w:rPr>
          <w:u w:val="single"/>
        </w:rPr>
        <w:t>Ground Rules</w:t>
      </w:r>
    </w:p>
    <w:p w14:paraId="547005ED" w14:textId="77777777" w:rsidR="00CF108F" w:rsidRPr="00D35EA6" w:rsidRDefault="00CF108F" w:rsidP="00CF108F">
      <w:pPr>
        <w:numPr>
          <w:ilvl w:val="0"/>
          <w:numId w:val="3"/>
        </w:numPr>
        <w:spacing w:before="120" w:after="120"/>
      </w:pPr>
      <w:r w:rsidRPr="00D35EA6">
        <w:rPr>
          <w:b/>
          <w:bCs/>
        </w:rPr>
        <w:t>State views and ask genuine questions.</w:t>
      </w:r>
      <w:r w:rsidRPr="00D35EA6">
        <w:t> This enables the team to shift from monologues and arguments to a conversation in which members can understand everyone’s point of view and be curious about the differences in their views.</w:t>
      </w:r>
    </w:p>
    <w:p w14:paraId="68A03321" w14:textId="77777777" w:rsidR="00CF108F" w:rsidRPr="00D35EA6" w:rsidRDefault="00CF108F" w:rsidP="00CF108F">
      <w:pPr>
        <w:numPr>
          <w:ilvl w:val="0"/>
          <w:numId w:val="3"/>
        </w:numPr>
        <w:spacing w:before="120" w:after="120"/>
      </w:pPr>
      <w:r w:rsidRPr="00D35EA6">
        <w:rPr>
          <w:b/>
          <w:bCs/>
        </w:rPr>
        <w:t>Share all relevant information.</w:t>
      </w:r>
      <w:r w:rsidRPr="00D35EA6">
        <w:t> This enables the team to develop a comprehensive, common set of information with which to solve problems and make decisions.</w:t>
      </w:r>
    </w:p>
    <w:p w14:paraId="64D6779D" w14:textId="77777777" w:rsidR="00CF108F" w:rsidRPr="00D35EA6" w:rsidRDefault="00CF108F" w:rsidP="00CF108F">
      <w:pPr>
        <w:numPr>
          <w:ilvl w:val="0"/>
          <w:numId w:val="3"/>
        </w:numPr>
        <w:spacing w:before="120" w:after="120"/>
      </w:pPr>
      <w:r w:rsidRPr="00D35EA6">
        <w:rPr>
          <w:b/>
          <w:bCs/>
        </w:rPr>
        <w:t>Use specific examples and agree on what important words mean.</w:t>
      </w:r>
      <w:r w:rsidRPr="00D35EA6">
        <w:t> This ensures that all team members are using the same words to mean the same thing.</w:t>
      </w:r>
    </w:p>
    <w:p w14:paraId="12B7C131" w14:textId="77777777" w:rsidR="00CF108F" w:rsidRPr="00D35EA6" w:rsidRDefault="00CF108F" w:rsidP="00CF108F">
      <w:pPr>
        <w:numPr>
          <w:ilvl w:val="0"/>
          <w:numId w:val="3"/>
        </w:numPr>
        <w:spacing w:before="120" w:after="120"/>
      </w:pPr>
      <w:r w:rsidRPr="00D35EA6">
        <w:rPr>
          <w:b/>
          <w:bCs/>
        </w:rPr>
        <w:t>Explain reasoning and intent.</w:t>
      </w:r>
      <w:r w:rsidRPr="00D35EA6">
        <w:t> This enables members to understand how others reached their conclusions and see where team members’ reasoning differs.</w:t>
      </w:r>
    </w:p>
    <w:p w14:paraId="2E7B31A5" w14:textId="77777777" w:rsidR="00CF108F" w:rsidRPr="00D35EA6" w:rsidRDefault="00CF108F" w:rsidP="00CF108F">
      <w:pPr>
        <w:numPr>
          <w:ilvl w:val="0"/>
          <w:numId w:val="3"/>
        </w:numPr>
        <w:spacing w:before="120" w:after="120"/>
      </w:pPr>
      <w:r w:rsidRPr="00D35EA6">
        <w:rPr>
          <w:b/>
          <w:bCs/>
        </w:rPr>
        <w:t>Focus on interests, not positions.</w:t>
      </w:r>
      <w:r w:rsidRPr="00D35EA6">
        <w:t> By moving from arguing about solutions to identifying needs that must be met in order to solve a problem, you reduce unproductive conflict and increase your ability to develop solutions that the full team is committed to.</w:t>
      </w:r>
    </w:p>
    <w:p w14:paraId="472C4D4D" w14:textId="77777777" w:rsidR="00CF108F" w:rsidRPr="00D35EA6" w:rsidRDefault="00CF108F" w:rsidP="00CF108F">
      <w:pPr>
        <w:numPr>
          <w:ilvl w:val="0"/>
          <w:numId w:val="3"/>
        </w:numPr>
        <w:spacing w:before="120" w:after="120"/>
      </w:pPr>
      <w:r w:rsidRPr="00D35EA6">
        <w:rPr>
          <w:b/>
          <w:bCs/>
        </w:rPr>
        <w:t>Test assumptions and inferences.</w:t>
      </w:r>
      <w:r w:rsidRPr="00D35EA6">
        <w:t> This ensures that the team is making decisions with valid information rather than with members’ private stories about what other team members believe and what their motives are.</w:t>
      </w:r>
    </w:p>
    <w:p w14:paraId="4C4E6F45" w14:textId="77777777" w:rsidR="00CF108F" w:rsidRDefault="00CF108F" w:rsidP="00CF108F">
      <w:pPr>
        <w:numPr>
          <w:ilvl w:val="0"/>
          <w:numId w:val="3"/>
        </w:numPr>
        <w:spacing w:before="120" w:after="120"/>
      </w:pPr>
      <w:r w:rsidRPr="00D35EA6">
        <w:rPr>
          <w:b/>
          <w:bCs/>
        </w:rPr>
        <w:t>Jointly design next steps.</w:t>
      </w:r>
      <w:r w:rsidRPr="00D35EA6">
        <w:t> This ensures that everyone is committed to moving forward together as a team.</w:t>
      </w:r>
    </w:p>
    <w:p w14:paraId="6FE64D33" w14:textId="239CAABA" w:rsidR="00CF108F" w:rsidRDefault="00CF108F" w:rsidP="00CF108F">
      <w:pPr>
        <w:numPr>
          <w:ilvl w:val="0"/>
          <w:numId w:val="3"/>
        </w:numPr>
        <w:spacing w:before="120" w:after="120"/>
      </w:pPr>
      <w:r w:rsidRPr="00CF108F">
        <w:rPr>
          <w:b/>
          <w:bCs/>
        </w:rPr>
        <w:t>Discuss undiscussable issues.</w:t>
      </w:r>
      <w:r w:rsidRPr="00D35EA6">
        <w:t> This ensures that the team addresses the important but undiscussed issues that are hindering its results and that can only be resolved in a team meeting.</w:t>
      </w:r>
    </w:p>
    <w:sectPr w:rsidR="00CF108F" w:rsidSect="00CF10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939223" w14:textId="77777777" w:rsidR="009C0151" w:rsidRDefault="009C0151" w:rsidP="00D46825">
      <w:r>
        <w:separator/>
      </w:r>
    </w:p>
  </w:endnote>
  <w:endnote w:type="continuationSeparator" w:id="0">
    <w:p w14:paraId="10C43512" w14:textId="77777777" w:rsidR="009C0151" w:rsidRDefault="009C0151" w:rsidP="00D46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20102010804080708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7DBA2C" w14:textId="77777777" w:rsidR="009C0151" w:rsidRDefault="009C0151" w:rsidP="00D46825">
      <w:r>
        <w:separator/>
      </w:r>
    </w:p>
  </w:footnote>
  <w:footnote w:type="continuationSeparator" w:id="0">
    <w:p w14:paraId="7A38AC64" w14:textId="77777777" w:rsidR="009C0151" w:rsidRDefault="009C0151" w:rsidP="00D46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E6C52"/>
    <w:multiLevelType w:val="hybridMultilevel"/>
    <w:tmpl w:val="99549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85F05"/>
    <w:multiLevelType w:val="hybridMultilevel"/>
    <w:tmpl w:val="047C5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832B7"/>
    <w:multiLevelType w:val="hybridMultilevel"/>
    <w:tmpl w:val="CC044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863C0"/>
    <w:multiLevelType w:val="hybridMultilevel"/>
    <w:tmpl w:val="F3327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D2848EC"/>
    <w:multiLevelType w:val="hybridMultilevel"/>
    <w:tmpl w:val="95508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F47D75"/>
    <w:multiLevelType w:val="hybridMultilevel"/>
    <w:tmpl w:val="7FB81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667DA8"/>
    <w:multiLevelType w:val="hybridMultilevel"/>
    <w:tmpl w:val="F2183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2F6821"/>
    <w:multiLevelType w:val="hybridMultilevel"/>
    <w:tmpl w:val="EB9C4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F400C6"/>
    <w:multiLevelType w:val="hybridMultilevel"/>
    <w:tmpl w:val="B51EE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2E7EB7"/>
    <w:multiLevelType w:val="hybridMultilevel"/>
    <w:tmpl w:val="2370F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B07F19"/>
    <w:multiLevelType w:val="hybridMultilevel"/>
    <w:tmpl w:val="92427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090856"/>
    <w:multiLevelType w:val="hybridMultilevel"/>
    <w:tmpl w:val="144E4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0A772C"/>
    <w:multiLevelType w:val="hybridMultilevel"/>
    <w:tmpl w:val="5164C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F4206A"/>
    <w:multiLevelType w:val="multilevel"/>
    <w:tmpl w:val="85BCE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7A0571C"/>
    <w:multiLevelType w:val="hybridMultilevel"/>
    <w:tmpl w:val="39EC6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092564"/>
    <w:multiLevelType w:val="hybridMultilevel"/>
    <w:tmpl w:val="4B9291AC"/>
    <w:lvl w:ilvl="0" w:tplc="0409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16" w15:restartNumberingAfterBreak="0">
    <w:nsid w:val="648923AE"/>
    <w:multiLevelType w:val="hybridMultilevel"/>
    <w:tmpl w:val="65D87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A54A42"/>
    <w:multiLevelType w:val="multilevel"/>
    <w:tmpl w:val="0B260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EE84E65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4"/>
  </w:num>
  <w:num w:numId="3">
    <w:abstractNumId w:val="13"/>
  </w:num>
  <w:num w:numId="4">
    <w:abstractNumId w:val="9"/>
  </w:num>
  <w:num w:numId="5">
    <w:abstractNumId w:val="17"/>
  </w:num>
  <w:num w:numId="6">
    <w:abstractNumId w:val="15"/>
  </w:num>
  <w:num w:numId="7">
    <w:abstractNumId w:val="11"/>
  </w:num>
  <w:num w:numId="8">
    <w:abstractNumId w:val="1"/>
  </w:num>
  <w:num w:numId="9">
    <w:abstractNumId w:val="0"/>
  </w:num>
  <w:num w:numId="10">
    <w:abstractNumId w:val="2"/>
  </w:num>
  <w:num w:numId="11">
    <w:abstractNumId w:val="16"/>
  </w:num>
  <w:num w:numId="12">
    <w:abstractNumId w:val="4"/>
  </w:num>
  <w:num w:numId="13">
    <w:abstractNumId w:val="8"/>
  </w:num>
  <w:num w:numId="14">
    <w:abstractNumId w:val="7"/>
  </w:num>
  <w:num w:numId="15">
    <w:abstractNumId w:val="6"/>
  </w:num>
  <w:num w:numId="16">
    <w:abstractNumId w:val="3"/>
  </w:num>
  <w:num w:numId="17">
    <w:abstractNumId w:val="10"/>
  </w:num>
  <w:num w:numId="18">
    <w:abstractNumId w:val="5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001"/>
    <w:rsid w:val="000036CF"/>
    <w:rsid w:val="000204AB"/>
    <w:rsid w:val="00055BB1"/>
    <w:rsid w:val="00084F77"/>
    <w:rsid w:val="00091924"/>
    <w:rsid w:val="000A398A"/>
    <w:rsid w:val="000B780E"/>
    <w:rsid w:val="000D4E7D"/>
    <w:rsid w:val="00103901"/>
    <w:rsid w:val="00105A7F"/>
    <w:rsid w:val="00123E4D"/>
    <w:rsid w:val="0014689B"/>
    <w:rsid w:val="00176CC8"/>
    <w:rsid w:val="00180380"/>
    <w:rsid w:val="0018104C"/>
    <w:rsid w:val="001B4FCD"/>
    <w:rsid w:val="001E1FA5"/>
    <w:rsid w:val="00215674"/>
    <w:rsid w:val="002235BE"/>
    <w:rsid w:val="002255AE"/>
    <w:rsid w:val="0023505E"/>
    <w:rsid w:val="002B23E3"/>
    <w:rsid w:val="002C004E"/>
    <w:rsid w:val="002C394F"/>
    <w:rsid w:val="002F7695"/>
    <w:rsid w:val="0030318D"/>
    <w:rsid w:val="00336530"/>
    <w:rsid w:val="00340512"/>
    <w:rsid w:val="003528DC"/>
    <w:rsid w:val="00385389"/>
    <w:rsid w:val="003C076A"/>
    <w:rsid w:val="003C442A"/>
    <w:rsid w:val="003C5B57"/>
    <w:rsid w:val="003C5C0A"/>
    <w:rsid w:val="003D78A7"/>
    <w:rsid w:val="003F04E3"/>
    <w:rsid w:val="003F384D"/>
    <w:rsid w:val="003F666F"/>
    <w:rsid w:val="00445C58"/>
    <w:rsid w:val="00482691"/>
    <w:rsid w:val="00494CC0"/>
    <w:rsid w:val="004A0441"/>
    <w:rsid w:val="004D4606"/>
    <w:rsid w:val="004E7CB7"/>
    <w:rsid w:val="004F5BB6"/>
    <w:rsid w:val="00525C7F"/>
    <w:rsid w:val="0054174C"/>
    <w:rsid w:val="00552BEA"/>
    <w:rsid w:val="00553122"/>
    <w:rsid w:val="005576B0"/>
    <w:rsid w:val="00562E70"/>
    <w:rsid w:val="0056473D"/>
    <w:rsid w:val="0056507F"/>
    <w:rsid w:val="00591315"/>
    <w:rsid w:val="00595CDD"/>
    <w:rsid w:val="005B5485"/>
    <w:rsid w:val="005C604E"/>
    <w:rsid w:val="005E7129"/>
    <w:rsid w:val="00602BF9"/>
    <w:rsid w:val="00603363"/>
    <w:rsid w:val="006851FE"/>
    <w:rsid w:val="006978AC"/>
    <w:rsid w:val="006C2FB8"/>
    <w:rsid w:val="007651D5"/>
    <w:rsid w:val="00776AF2"/>
    <w:rsid w:val="007D1A4C"/>
    <w:rsid w:val="007D7AAD"/>
    <w:rsid w:val="008262B5"/>
    <w:rsid w:val="008266CC"/>
    <w:rsid w:val="008369FC"/>
    <w:rsid w:val="00845616"/>
    <w:rsid w:val="00854523"/>
    <w:rsid w:val="008B3F50"/>
    <w:rsid w:val="008F758A"/>
    <w:rsid w:val="00935F19"/>
    <w:rsid w:val="00965F68"/>
    <w:rsid w:val="0098141D"/>
    <w:rsid w:val="00982DF8"/>
    <w:rsid w:val="00996022"/>
    <w:rsid w:val="009A0EBE"/>
    <w:rsid w:val="009A44C5"/>
    <w:rsid w:val="009C0151"/>
    <w:rsid w:val="009C6174"/>
    <w:rsid w:val="00A032CB"/>
    <w:rsid w:val="00A61D07"/>
    <w:rsid w:val="00A703DD"/>
    <w:rsid w:val="00A708A3"/>
    <w:rsid w:val="00A84E48"/>
    <w:rsid w:val="00A9337A"/>
    <w:rsid w:val="00AB0F5A"/>
    <w:rsid w:val="00AC4001"/>
    <w:rsid w:val="00AD73CA"/>
    <w:rsid w:val="00AE7562"/>
    <w:rsid w:val="00AE7633"/>
    <w:rsid w:val="00AF7FD4"/>
    <w:rsid w:val="00B33CA5"/>
    <w:rsid w:val="00B4537B"/>
    <w:rsid w:val="00B47FFE"/>
    <w:rsid w:val="00B72A7B"/>
    <w:rsid w:val="00B84352"/>
    <w:rsid w:val="00B92FB7"/>
    <w:rsid w:val="00BF6BD0"/>
    <w:rsid w:val="00C01EC2"/>
    <w:rsid w:val="00C04903"/>
    <w:rsid w:val="00C16E6E"/>
    <w:rsid w:val="00C20046"/>
    <w:rsid w:val="00C50A22"/>
    <w:rsid w:val="00C733AF"/>
    <w:rsid w:val="00C94792"/>
    <w:rsid w:val="00CA01B9"/>
    <w:rsid w:val="00CA42DC"/>
    <w:rsid w:val="00CA658D"/>
    <w:rsid w:val="00CA70C8"/>
    <w:rsid w:val="00CC5E09"/>
    <w:rsid w:val="00CD0531"/>
    <w:rsid w:val="00CF108F"/>
    <w:rsid w:val="00D03121"/>
    <w:rsid w:val="00D23158"/>
    <w:rsid w:val="00D46825"/>
    <w:rsid w:val="00D55A00"/>
    <w:rsid w:val="00D913C8"/>
    <w:rsid w:val="00D977D1"/>
    <w:rsid w:val="00DA6A50"/>
    <w:rsid w:val="00DB6068"/>
    <w:rsid w:val="00DB7B69"/>
    <w:rsid w:val="00DF0FCE"/>
    <w:rsid w:val="00E11146"/>
    <w:rsid w:val="00E433D0"/>
    <w:rsid w:val="00E57E22"/>
    <w:rsid w:val="00E73E7C"/>
    <w:rsid w:val="00EA207E"/>
    <w:rsid w:val="00EA5A3F"/>
    <w:rsid w:val="00EA6443"/>
    <w:rsid w:val="00EC0DB4"/>
    <w:rsid w:val="00ED671C"/>
    <w:rsid w:val="00EE28B1"/>
    <w:rsid w:val="00F035A4"/>
    <w:rsid w:val="00F10F11"/>
    <w:rsid w:val="00F167EA"/>
    <w:rsid w:val="00F34C52"/>
    <w:rsid w:val="00F360B4"/>
    <w:rsid w:val="00F403B7"/>
    <w:rsid w:val="00FA0817"/>
    <w:rsid w:val="00FA7C86"/>
    <w:rsid w:val="00FB00D2"/>
    <w:rsid w:val="00FC2D21"/>
    <w:rsid w:val="00FF6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9256AD"/>
  <w15:chartTrackingRefBased/>
  <w15:docId w15:val="{B9DEF030-CBB3-8C4A-929B-75A5CD31C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40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C40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617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174"/>
    <w:rPr>
      <w:rFonts w:ascii="Times New Roman" w:hAnsi="Times New Roman" w:cs="Times New Roman"/>
      <w:sz w:val="18"/>
      <w:szCs w:val="18"/>
    </w:rPr>
  </w:style>
  <w:style w:type="paragraph" w:styleId="NoSpacing">
    <w:name w:val="No Spacing"/>
    <w:uiPriority w:val="1"/>
    <w:qFormat/>
    <w:rsid w:val="004F5BB6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2B23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23E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8B3F50"/>
    <w:pPr>
      <w:spacing w:before="100" w:beforeAutospacing="1" w:after="100" w:afterAutospacing="1"/>
    </w:pPr>
    <w:rPr>
      <w:rFonts w:ascii="Calibri" w:eastAsiaTheme="minorEastAsia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70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26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2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860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Wehrman</dc:creator>
  <cp:keywords/>
  <dc:description/>
  <cp:lastModifiedBy>Ivan Tou</cp:lastModifiedBy>
  <cp:revision>13</cp:revision>
  <cp:lastPrinted>2019-11-12T14:32:00Z</cp:lastPrinted>
  <dcterms:created xsi:type="dcterms:W3CDTF">2020-09-17T16:54:00Z</dcterms:created>
  <dcterms:modified xsi:type="dcterms:W3CDTF">2020-10-14T04:04:00Z</dcterms:modified>
</cp:coreProperties>
</file>